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C" w:rsidRDefault="004E1F1E">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anchor distT="0" distB="0" distL="114300" distR="114300" simplePos="0" relativeHeight="251658240" behindDoc="1" locked="0" layoutInCell="1" allowOverlap="1">
            <wp:simplePos x="0" y="0"/>
            <wp:positionH relativeFrom="column">
              <wp:posOffset>2737485</wp:posOffset>
            </wp:positionH>
            <wp:positionV relativeFrom="paragraph">
              <wp:posOffset>-521970</wp:posOffset>
            </wp:positionV>
            <wp:extent cx="504825" cy="676275"/>
            <wp:effectExtent l="0" t="0" r="9525" b="9525"/>
            <wp:wrapThrough wrapText="bothSides">
              <wp:wrapPolygon edited="0">
                <wp:start x="0" y="0"/>
                <wp:lineTo x="0" y="21296"/>
                <wp:lineTo x="21192" y="21296"/>
                <wp:lineTo x="2119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505" t="-374" r="-505" b="-374"/>
                    <a:stretch>
                      <a:fillRect/>
                    </a:stretch>
                  </pic:blipFill>
                  <pic:spPr bwMode="auto">
                    <a:xfrm>
                      <a:off x="0" y="0"/>
                      <a:ext cx="504825" cy="676275"/>
                    </a:xfrm>
                    <a:prstGeom prst="rect">
                      <a:avLst/>
                    </a:prstGeom>
                  </pic:spPr>
                </pic:pic>
              </a:graphicData>
            </a:graphic>
            <wp14:sizeRelH relativeFrom="page">
              <wp14:pctWidth>0</wp14:pctWidth>
            </wp14:sizeRelH>
            <wp14:sizeRelV relativeFrom="page">
              <wp14:pctHeight>0</wp14:pctHeight>
            </wp14:sizeRelV>
          </wp:anchor>
        </w:drawing>
      </w:r>
    </w:p>
    <w:p w:rsidR="002B7E4C" w:rsidRDefault="004E1F1E">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rsidR="002B7E4C" w:rsidRDefault="004E1F1E">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rsidR="002B7E4C" w:rsidRDefault="004E1F1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2B7E4C" w:rsidRDefault="002B7E4C">
      <w:pPr>
        <w:spacing w:after="0" w:line="240" w:lineRule="auto"/>
        <w:jc w:val="center"/>
        <w:rPr>
          <w:rFonts w:ascii="Times New Roman" w:hAnsi="Times New Roman" w:cs="Times New Roman"/>
          <w:b/>
          <w:sz w:val="28"/>
          <w:szCs w:val="28"/>
          <w:lang w:val="uk-UA"/>
        </w:rPr>
      </w:pPr>
    </w:p>
    <w:p w:rsidR="002B7E4C" w:rsidRDefault="004E1F1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2B7E4C" w:rsidRDefault="002B7E4C">
      <w:pPr>
        <w:spacing w:after="0" w:line="240" w:lineRule="auto"/>
        <w:ind w:left="5670"/>
        <w:jc w:val="both"/>
        <w:rPr>
          <w:rFonts w:ascii="Times New Roman" w:hAnsi="Times New Roman" w:cs="Times New Roman"/>
          <w:sz w:val="28"/>
          <w:szCs w:val="28"/>
          <w:lang w:val="uk-UA"/>
        </w:rPr>
      </w:pPr>
    </w:p>
    <w:p w:rsidR="002B7E4C" w:rsidRPr="00083055" w:rsidRDefault="00CC667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uk-UA"/>
        </w:rPr>
        <w:t>30</w:t>
      </w:r>
      <w:r w:rsidR="00786B4A">
        <w:rPr>
          <w:rFonts w:ascii="Times New Roman" w:hAnsi="Times New Roman" w:cs="Times New Roman"/>
          <w:sz w:val="28"/>
          <w:szCs w:val="28"/>
          <w:lang w:val="uk-UA"/>
        </w:rPr>
        <w:t xml:space="preserve"> грудня</w:t>
      </w:r>
      <w:r w:rsidR="00234E69" w:rsidRPr="00234E69">
        <w:rPr>
          <w:rFonts w:ascii="Times New Roman" w:hAnsi="Times New Roman" w:cs="Times New Roman"/>
          <w:sz w:val="28"/>
          <w:szCs w:val="28"/>
          <w:lang w:val="uk-UA"/>
        </w:rPr>
        <w:t xml:space="preserve"> 202</w:t>
      </w:r>
      <w:r w:rsidR="00752D13">
        <w:rPr>
          <w:rFonts w:ascii="Times New Roman" w:hAnsi="Times New Roman" w:cs="Times New Roman"/>
          <w:sz w:val="28"/>
          <w:szCs w:val="28"/>
          <w:lang w:val="uk-UA"/>
        </w:rPr>
        <w:t>5</w:t>
      </w:r>
      <w:r w:rsidR="00234E69" w:rsidRPr="00234E69">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w:t>
      </w:r>
      <w:r w:rsidR="00234E69" w:rsidRPr="00234E69">
        <w:rPr>
          <w:rFonts w:ascii="Times New Roman" w:hAnsi="Times New Roman" w:cs="Times New Roman"/>
          <w:sz w:val="28"/>
          <w:szCs w:val="28"/>
          <w:lang w:val="uk-UA"/>
        </w:rPr>
        <w:t xml:space="preserve">   м. </w:t>
      </w:r>
      <w:proofErr w:type="spellStart"/>
      <w:r w:rsidR="00234E69" w:rsidRPr="00234E69">
        <w:rPr>
          <w:rFonts w:ascii="Times New Roman" w:hAnsi="Times New Roman" w:cs="Times New Roman"/>
          <w:sz w:val="28"/>
          <w:szCs w:val="28"/>
          <w:lang w:val="uk-UA"/>
        </w:rPr>
        <w:t>Решетилі</w:t>
      </w:r>
      <w:r>
        <w:rPr>
          <w:rFonts w:ascii="Times New Roman" w:hAnsi="Times New Roman" w:cs="Times New Roman"/>
          <w:sz w:val="28"/>
          <w:szCs w:val="28"/>
          <w:lang w:val="uk-UA"/>
        </w:rPr>
        <w:t>вка</w:t>
      </w:r>
      <w:proofErr w:type="spellEnd"/>
      <w:r>
        <w:rPr>
          <w:rFonts w:ascii="Times New Roman" w:hAnsi="Times New Roman" w:cs="Times New Roman"/>
          <w:sz w:val="28"/>
          <w:szCs w:val="28"/>
          <w:lang w:val="uk-UA"/>
        </w:rPr>
        <w:t xml:space="preserve">                       </w:t>
      </w:r>
      <w:r w:rsidR="00234E69" w:rsidRPr="00234E69">
        <w:rPr>
          <w:rFonts w:ascii="Times New Roman" w:hAnsi="Times New Roman" w:cs="Times New Roman"/>
          <w:sz w:val="28"/>
          <w:szCs w:val="28"/>
          <w:lang w:val="uk-UA"/>
        </w:rPr>
        <w:t xml:space="preserve">                №</w:t>
      </w:r>
      <w:r w:rsidR="00083055" w:rsidRPr="00083055">
        <w:rPr>
          <w:rFonts w:ascii="Times New Roman" w:hAnsi="Times New Roman" w:cs="Times New Roman"/>
          <w:sz w:val="28"/>
          <w:szCs w:val="28"/>
        </w:rPr>
        <w:t xml:space="preserve"> 3</w:t>
      </w:r>
      <w:r w:rsidR="00083055">
        <w:rPr>
          <w:rFonts w:ascii="Times New Roman" w:hAnsi="Times New Roman" w:cs="Times New Roman"/>
          <w:sz w:val="28"/>
          <w:szCs w:val="28"/>
          <w:lang w:val="en-US"/>
        </w:rPr>
        <w:t>15</w:t>
      </w:r>
    </w:p>
    <w:p w:rsidR="00234E69" w:rsidRDefault="00234E69">
      <w:pPr>
        <w:spacing w:after="0" w:line="240" w:lineRule="auto"/>
        <w:jc w:val="both"/>
        <w:rPr>
          <w:rFonts w:ascii="Times New Roman" w:hAnsi="Times New Roman" w:cs="Times New Roman"/>
          <w:sz w:val="28"/>
          <w:szCs w:val="28"/>
          <w:lang w:val="uk-UA"/>
        </w:rPr>
      </w:pPr>
    </w:p>
    <w:p w:rsidR="00786B4A" w:rsidRPr="00394450" w:rsidRDefault="00786B4A" w:rsidP="00786B4A">
      <w:pPr>
        <w:spacing w:after="0" w:line="240" w:lineRule="auto"/>
        <w:ind w:right="5669"/>
        <w:rPr>
          <w:lang w:val="uk-UA"/>
        </w:rPr>
      </w:pPr>
      <w:r w:rsidRPr="00394450">
        <w:rPr>
          <w:rFonts w:ascii="Times New Roman" w:hAnsi="Times New Roman" w:cs="Times New Roman"/>
          <w:sz w:val="28"/>
          <w:szCs w:val="28"/>
          <w:lang w:val="uk-UA"/>
        </w:rPr>
        <w:t>Про роботу служби у справах дітей за 202</w:t>
      </w:r>
      <w:r w:rsidR="00B65F6C">
        <w:rPr>
          <w:rFonts w:ascii="Times New Roman" w:hAnsi="Times New Roman" w:cs="Times New Roman"/>
          <w:sz w:val="28"/>
          <w:szCs w:val="28"/>
          <w:lang w:val="uk-UA"/>
        </w:rPr>
        <w:t>5</w:t>
      </w:r>
      <w:r w:rsidRPr="00394450">
        <w:rPr>
          <w:rFonts w:ascii="Times New Roman" w:hAnsi="Times New Roman" w:cs="Times New Roman"/>
          <w:sz w:val="28"/>
          <w:szCs w:val="28"/>
          <w:lang w:val="uk-UA"/>
        </w:rPr>
        <w:t xml:space="preserve"> рік</w:t>
      </w:r>
    </w:p>
    <w:p w:rsidR="00786B4A" w:rsidRDefault="00786B4A" w:rsidP="00786B4A">
      <w:pPr>
        <w:spacing w:after="0" w:line="240" w:lineRule="auto"/>
        <w:jc w:val="both"/>
        <w:rPr>
          <w:rFonts w:ascii="Times New Roman" w:hAnsi="Times New Roman" w:cs="Times New Roman"/>
          <w:sz w:val="28"/>
          <w:szCs w:val="28"/>
          <w:lang w:val="uk-UA"/>
        </w:rPr>
      </w:pPr>
    </w:p>
    <w:p w:rsidR="00786B4A" w:rsidRPr="00394450" w:rsidRDefault="00786B4A" w:rsidP="00CC667D">
      <w:pPr>
        <w:spacing w:after="0" w:line="240" w:lineRule="auto"/>
        <w:ind w:firstLine="567"/>
        <w:jc w:val="both"/>
        <w:rPr>
          <w:lang w:val="uk-UA"/>
        </w:rPr>
      </w:pPr>
      <w:r w:rsidRPr="00394450">
        <w:rPr>
          <w:rFonts w:ascii="Times New Roman" w:hAnsi="Times New Roman" w:cs="Times New Roman"/>
          <w:sz w:val="28"/>
          <w:szCs w:val="28"/>
          <w:lang w:val="uk-UA"/>
        </w:rPr>
        <w:t xml:space="preserve">Керуючись Законом України „Про місцеве самоврядування в Україні”, рішенням виконавчого комітету Решетилівської міської ради </w:t>
      </w:r>
      <w:r w:rsidR="0067328D" w:rsidRPr="0067328D">
        <w:rPr>
          <w:rFonts w:ascii="Times New Roman" w:hAnsi="Times New Roman" w:cs="Times New Roman"/>
          <w:sz w:val="28"/>
          <w:szCs w:val="28"/>
          <w:lang w:val="uk-UA"/>
        </w:rPr>
        <w:t xml:space="preserve">від </w:t>
      </w:r>
      <w:r w:rsidR="0067328D" w:rsidRPr="00CC667D">
        <w:rPr>
          <w:rFonts w:ascii="Times New Roman" w:hAnsi="Times New Roman" w:cs="Times New Roman"/>
          <w:sz w:val="28"/>
          <w:szCs w:val="28"/>
          <w:lang w:val="uk-UA"/>
        </w:rPr>
        <w:t>2</w:t>
      </w:r>
      <w:r w:rsidR="00752D13" w:rsidRPr="00CC667D">
        <w:rPr>
          <w:rFonts w:ascii="Times New Roman" w:hAnsi="Times New Roman" w:cs="Times New Roman"/>
          <w:sz w:val="28"/>
          <w:szCs w:val="28"/>
          <w:lang w:val="uk-UA"/>
        </w:rPr>
        <w:t>7</w:t>
      </w:r>
      <w:r w:rsidR="0067328D" w:rsidRPr="00CC667D">
        <w:rPr>
          <w:rFonts w:ascii="Times New Roman" w:hAnsi="Times New Roman" w:cs="Times New Roman"/>
          <w:sz w:val="28"/>
          <w:szCs w:val="28"/>
          <w:lang w:val="uk-UA"/>
        </w:rPr>
        <w:t>.12.202</w:t>
      </w:r>
      <w:r w:rsidR="00B65F6C" w:rsidRPr="00CC667D">
        <w:rPr>
          <w:rFonts w:ascii="Times New Roman" w:hAnsi="Times New Roman" w:cs="Times New Roman"/>
          <w:sz w:val="28"/>
          <w:szCs w:val="28"/>
          <w:lang w:val="uk-UA"/>
        </w:rPr>
        <w:t>4</w:t>
      </w:r>
      <w:r w:rsidR="00CC667D">
        <w:rPr>
          <w:rFonts w:ascii="Times New Roman" w:hAnsi="Times New Roman" w:cs="Times New Roman"/>
          <w:sz w:val="28"/>
          <w:szCs w:val="28"/>
          <w:lang w:val="uk-UA"/>
        </w:rPr>
        <w:t xml:space="preserve"> № </w:t>
      </w:r>
      <w:r w:rsidR="0067328D" w:rsidRPr="00CC667D">
        <w:rPr>
          <w:rFonts w:ascii="Times New Roman" w:hAnsi="Times New Roman" w:cs="Times New Roman"/>
          <w:sz w:val="28"/>
          <w:szCs w:val="28"/>
          <w:lang w:val="uk-UA"/>
        </w:rPr>
        <w:t>2</w:t>
      </w:r>
      <w:r w:rsidR="00752D13" w:rsidRPr="00CC667D">
        <w:rPr>
          <w:rFonts w:ascii="Times New Roman" w:hAnsi="Times New Roman" w:cs="Times New Roman"/>
          <w:sz w:val="28"/>
          <w:szCs w:val="28"/>
          <w:lang w:val="uk-UA"/>
        </w:rPr>
        <w:t>4</w:t>
      </w:r>
      <w:r w:rsidR="0067328D" w:rsidRPr="00CC667D">
        <w:rPr>
          <w:rFonts w:ascii="Times New Roman" w:hAnsi="Times New Roman" w:cs="Times New Roman"/>
          <w:sz w:val="28"/>
          <w:szCs w:val="28"/>
          <w:lang w:val="uk-UA"/>
        </w:rPr>
        <w:t>2</w:t>
      </w:r>
      <w:r w:rsidR="0067328D" w:rsidRPr="0067328D">
        <w:rPr>
          <w:rFonts w:ascii="Times New Roman" w:hAnsi="Times New Roman" w:cs="Times New Roman"/>
          <w:sz w:val="28"/>
          <w:szCs w:val="28"/>
          <w:lang w:val="uk-UA"/>
        </w:rPr>
        <w:t xml:space="preserve"> </w:t>
      </w:r>
      <w:proofErr w:type="spellStart"/>
      <w:r w:rsidR="0067328D" w:rsidRPr="0067328D">
        <w:rPr>
          <w:rFonts w:ascii="Times New Roman" w:hAnsi="Times New Roman" w:cs="Times New Roman"/>
          <w:sz w:val="28"/>
          <w:szCs w:val="28"/>
          <w:lang w:val="uk-UA"/>
        </w:rPr>
        <w:t>„Про</w:t>
      </w:r>
      <w:proofErr w:type="spellEnd"/>
      <w:r w:rsidR="0067328D" w:rsidRPr="0067328D">
        <w:rPr>
          <w:rFonts w:ascii="Times New Roman" w:hAnsi="Times New Roman" w:cs="Times New Roman"/>
          <w:sz w:val="28"/>
          <w:szCs w:val="28"/>
          <w:lang w:val="uk-UA"/>
        </w:rPr>
        <w:t xml:space="preserve"> затвердження Плану роботи виконавчого комітету Решетилівської міської ради на 202</w:t>
      </w:r>
      <w:r w:rsidR="00B65F6C">
        <w:rPr>
          <w:rFonts w:ascii="Times New Roman" w:hAnsi="Times New Roman" w:cs="Times New Roman"/>
          <w:sz w:val="28"/>
          <w:szCs w:val="28"/>
          <w:lang w:val="uk-UA"/>
        </w:rPr>
        <w:t>5</w:t>
      </w:r>
      <w:r w:rsidR="0067328D" w:rsidRPr="0067328D">
        <w:rPr>
          <w:rFonts w:ascii="Times New Roman" w:hAnsi="Times New Roman" w:cs="Times New Roman"/>
          <w:sz w:val="28"/>
          <w:szCs w:val="28"/>
          <w:lang w:val="uk-UA"/>
        </w:rPr>
        <w:t xml:space="preserve"> рік”</w:t>
      </w:r>
      <w:r w:rsidRPr="00394450">
        <w:rPr>
          <w:rFonts w:ascii="Times New Roman" w:hAnsi="Times New Roman" w:cs="Times New Roman"/>
          <w:sz w:val="28"/>
          <w:szCs w:val="28"/>
          <w:lang w:val="uk-UA"/>
        </w:rPr>
        <w:t xml:space="preserve"> та заслухавши інформацію начальника служби у справах дітей виконавчого комітету Решетилівської міської ради Гмир</w:t>
      </w:r>
      <w:r>
        <w:rPr>
          <w:rFonts w:ascii="Times New Roman" w:hAnsi="Times New Roman" w:cs="Times New Roman"/>
          <w:sz w:val="28"/>
          <w:szCs w:val="28"/>
          <w:lang w:val="uk-UA"/>
        </w:rPr>
        <w:t>і</w:t>
      </w:r>
      <w:r w:rsidR="00CC667D">
        <w:rPr>
          <w:rFonts w:ascii="Times New Roman" w:hAnsi="Times New Roman" w:cs="Times New Roman"/>
          <w:sz w:val="28"/>
          <w:szCs w:val="28"/>
          <w:lang w:val="uk-UA"/>
        </w:rPr>
        <w:t xml:space="preserve"> Юлії</w:t>
      </w:r>
      <w:r w:rsidRPr="00394450">
        <w:rPr>
          <w:rFonts w:ascii="Times New Roman" w:hAnsi="Times New Roman" w:cs="Times New Roman"/>
          <w:sz w:val="28"/>
          <w:szCs w:val="28"/>
          <w:lang w:val="uk-UA"/>
        </w:rPr>
        <w:t>, виконавчий комітет Решетилівської міської ради</w:t>
      </w:r>
    </w:p>
    <w:p w:rsidR="00786B4A" w:rsidRPr="00394450" w:rsidRDefault="00786B4A" w:rsidP="00786B4A">
      <w:pPr>
        <w:spacing w:after="0" w:line="240" w:lineRule="auto"/>
        <w:jc w:val="both"/>
        <w:rPr>
          <w:rFonts w:ascii="Times New Roman" w:hAnsi="Times New Roman" w:cs="Times New Roman"/>
          <w:b/>
          <w:sz w:val="28"/>
          <w:szCs w:val="28"/>
          <w:lang w:val="uk-UA"/>
        </w:rPr>
      </w:pPr>
      <w:r w:rsidRPr="00394450">
        <w:rPr>
          <w:rFonts w:ascii="Times New Roman" w:hAnsi="Times New Roman" w:cs="Times New Roman"/>
          <w:b/>
          <w:sz w:val="28"/>
          <w:szCs w:val="28"/>
          <w:lang w:val="uk-UA"/>
        </w:rPr>
        <w:t>ВИРІШИВ:</w:t>
      </w:r>
    </w:p>
    <w:p w:rsidR="00786B4A" w:rsidRPr="00394450" w:rsidRDefault="00786B4A" w:rsidP="00786B4A">
      <w:pPr>
        <w:spacing w:after="0" w:line="240" w:lineRule="auto"/>
        <w:ind w:firstLine="709"/>
        <w:jc w:val="both"/>
        <w:rPr>
          <w:rFonts w:ascii="Times New Roman" w:hAnsi="Times New Roman" w:cs="Times New Roman"/>
          <w:sz w:val="28"/>
          <w:szCs w:val="28"/>
          <w:lang w:val="uk-UA"/>
        </w:rPr>
      </w:pPr>
    </w:p>
    <w:p w:rsidR="00786B4A" w:rsidRPr="00394450" w:rsidRDefault="00786B4A" w:rsidP="00786B4A">
      <w:pPr>
        <w:spacing w:after="0" w:line="240" w:lineRule="auto"/>
        <w:ind w:firstLine="709"/>
        <w:jc w:val="both"/>
        <w:rPr>
          <w:rFonts w:ascii="Times New Roman" w:hAnsi="Times New Roman" w:cs="Times New Roman"/>
          <w:sz w:val="28"/>
          <w:szCs w:val="28"/>
          <w:lang w:val="uk-UA"/>
        </w:rPr>
      </w:pPr>
      <w:r w:rsidRPr="00394450">
        <w:rPr>
          <w:rFonts w:ascii="Times New Roman" w:hAnsi="Times New Roman" w:cs="Times New Roman"/>
          <w:sz w:val="28"/>
          <w:szCs w:val="28"/>
          <w:lang w:val="uk-UA"/>
        </w:rPr>
        <w:t>Інформацію начальника служби у справах дітей виконавчого комітету Решети</w:t>
      </w:r>
      <w:r w:rsidR="00CC667D">
        <w:rPr>
          <w:rFonts w:ascii="Times New Roman" w:hAnsi="Times New Roman" w:cs="Times New Roman"/>
          <w:sz w:val="28"/>
          <w:szCs w:val="28"/>
          <w:lang w:val="uk-UA"/>
        </w:rPr>
        <w:t>лівської міської ради Гмирі Юлії</w:t>
      </w:r>
      <w:r w:rsidRPr="00394450">
        <w:rPr>
          <w:rFonts w:ascii="Times New Roman" w:hAnsi="Times New Roman" w:cs="Times New Roman"/>
          <w:sz w:val="28"/>
          <w:szCs w:val="28"/>
          <w:lang w:val="uk-UA"/>
        </w:rPr>
        <w:t xml:space="preserve"> про роботу служби у справах дітей виконавчого комітету міської ради за 202</w:t>
      </w:r>
      <w:r w:rsidR="005703D5">
        <w:rPr>
          <w:rFonts w:ascii="Times New Roman" w:hAnsi="Times New Roman" w:cs="Times New Roman"/>
          <w:sz w:val="28"/>
          <w:szCs w:val="28"/>
          <w:lang w:val="uk-UA"/>
        </w:rPr>
        <w:t>5</w:t>
      </w:r>
      <w:r w:rsidRPr="00394450">
        <w:rPr>
          <w:rFonts w:ascii="Times New Roman" w:hAnsi="Times New Roman" w:cs="Times New Roman"/>
          <w:sz w:val="28"/>
          <w:szCs w:val="28"/>
          <w:lang w:val="uk-UA"/>
        </w:rPr>
        <w:t xml:space="preserve"> рік взяти до відома (додається).</w:t>
      </w:r>
    </w:p>
    <w:p w:rsidR="00786B4A" w:rsidRDefault="00786B4A" w:rsidP="00CC667D">
      <w:pPr>
        <w:pStyle w:val="ae"/>
        <w:spacing w:after="0" w:line="240" w:lineRule="auto"/>
        <w:ind w:left="0"/>
        <w:jc w:val="both"/>
        <w:rPr>
          <w:rFonts w:ascii="Times New Roman" w:hAnsi="Times New Roman" w:cs="Times New Roman"/>
          <w:sz w:val="28"/>
          <w:szCs w:val="28"/>
          <w:lang w:val="uk-UA"/>
        </w:rPr>
      </w:pPr>
    </w:p>
    <w:p w:rsidR="002B7E4C" w:rsidRDefault="002B7E4C" w:rsidP="00CC667D">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CC667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Оксана ДЯДЮНОВА</w:t>
      </w: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786B4A" w:rsidRDefault="00786B4A">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786B4A" w:rsidRDefault="00786B4A">
      <w:pPr>
        <w:spacing w:after="0" w:line="240" w:lineRule="auto"/>
        <w:jc w:val="both"/>
        <w:rPr>
          <w:rFonts w:ascii="Times New Roman" w:hAnsi="Times New Roman" w:cs="Times New Roman"/>
          <w:color w:val="000000"/>
          <w:sz w:val="28"/>
          <w:szCs w:val="28"/>
          <w:lang w:val="uk-UA" w:eastAsia="zh-CN"/>
        </w:rPr>
      </w:pPr>
    </w:p>
    <w:p w:rsidR="00CC667D" w:rsidRDefault="00CC667D">
      <w:pPr>
        <w:spacing w:after="0" w:line="240" w:lineRule="auto"/>
        <w:jc w:val="both"/>
        <w:rPr>
          <w:rFonts w:ascii="Times New Roman" w:hAnsi="Times New Roman" w:cs="Times New Roman"/>
          <w:color w:val="000000"/>
          <w:sz w:val="28"/>
          <w:szCs w:val="28"/>
          <w:lang w:val="uk-UA" w:eastAsia="zh-CN"/>
        </w:rPr>
      </w:pPr>
    </w:p>
    <w:p w:rsidR="00CC667D" w:rsidRDefault="00CC667D">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083055" w:rsidRDefault="00083055"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en-US" w:eastAsia="ru-RU"/>
        </w:rPr>
      </w:pP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lastRenderedPageBreak/>
        <w:t xml:space="preserve">Інформація про роботу служби у справах дітей </w:t>
      </w: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t xml:space="preserve">виконавчого комітету міської ради </w:t>
      </w: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t>за 202</w:t>
      </w:r>
      <w:r w:rsidR="005703D5">
        <w:rPr>
          <w:rFonts w:ascii="Times New Roman" w:eastAsia="Times New Roman" w:hAnsi="Times New Roman" w:cs="Times New Roman"/>
          <w:b/>
          <w:color w:val="000000"/>
          <w:sz w:val="28"/>
          <w:szCs w:val="28"/>
          <w:lang w:val="uk-UA" w:eastAsia="ru-RU"/>
        </w:rPr>
        <w:t>5</w:t>
      </w:r>
      <w:r w:rsidRPr="00394450">
        <w:rPr>
          <w:rFonts w:ascii="Times New Roman" w:eastAsia="Times New Roman" w:hAnsi="Times New Roman" w:cs="Times New Roman"/>
          <w:b/>
          <w:color w:val="000000"/>
          <w:sz w:val="28"/>
          <w:szCs w:val="28"/>
          <w:lang w:val="uk-UA" w:eastAsia="ru-RU"/>
        </w:rPr>
        <w:t xml:space="preserve"> рік</w:t>
      </w:r>
    </w:p>
    <w:p w:rsidR="00AA4C96" w:rsidRPr="00394450" w:rsidRDefault="00AA4C96"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Служба у справах дітей виконавчого комітету Решетилівської міської ради (далі </w:t>
      </w:r>
      <w:r w:rsidR="00475E6B">
        <w:rPr>
          <w:rFonts w:ascii="Times New Roman" w:eastAsia="Times New Roman" w:hAnsi="Times New Roman" w:cs="Times New Roman"/>
          <w:color w:val="000000"/>
          <w:sz w:val="28"/>
          <w:szCs w:val="28"/>
          <w:lang w:val="uk-UA" w:eastAsia="ru-RU"/>
        </w:rPr>
        <w:t xml:space="preserve">– </w:t>
      </w:r>
      <w:r w:rsidRPr="00394450">
        <w:rPr>
          <w:rFonts w:ascii="Times New Roman" w:eastAsia="Times New Roman" w:hAnsi="Times New Roman" w:cs="Times New Roman"/>
          <w:color w:val="000000"/>
          <w:sz w:val="28"/>
          <w:szCs w:val="28"/>
          <w:lang w:val="uk-UA" w:eastAsia="ru-RU"/>
        </w:rPr>
        <w:t>служба</w:t>
      </w:r>
      <w:r w:rsidR="00475E6B">
        <w:rPr>
          <w:rFonts w:ascii="Times New Roman" w:eastAsia="Times New Roman" w:hAnsi="Times New Roman" w:cs="Times New Roman"/>
          <w:color w:val="000000"/>
          <w:sz w:val="28"/>
          <w:szCs w:val="28"/>
          <w:lang w:val="uk-UA" w:eastAsia="ru-RU"/>
        </w:rPr>
        <w:t xml:space="preserve"> у справах дітей</w:t>
      </w:r>
      <w:r w:rsidRPr="00394450">
        <w:rPr>
          <w:rFonts w:ascii="Times New Roman" w:eastAsia="Times New Roman" w:hAnsi="Times New Roman" w:cs="Times New Roman"/>
          <w:color w:val="000000"/>
          <w:sz w:val="28"/>
          <w:szCs w:val="28"/>
          <w:lang w:val="uk-UA" w:eastAsia="ru-RU"/>
        </w:rPr>
        <w:t xml:space="preserve">) створена відповідно до рішення Решетилівської міської ради від 18.11.2020 № 1269-42-VII „Про створення служби у справах дітей виконавчого комітету Решетилівської міської ради”, як юридична особа публічного права почала функціонувати з 26.03.2021 року. </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Штатна чисельність служби складає 2 штатні одиниці (начальник служби та головний спеціаліст служби). </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Протягом звітного періоду службою у справах дітей проводилась робота, спрямована на </w:t>
      </w:r>
      <w:r w:rsidR="009D293E" w:rsidRPr="009D293E">
        <w:rPr>
          <w:rFonts w:ascii="Times New Roman" w:eastAsia="Times New Roman" w:hAnsi="Times New Roman" w:cs="Times New Roman"/>
          <w:color w:val="000000"/>
          <w:sz w:val="28"/>
          <w:szCs w:val="28"/>
          <w:lang w:val="uk-UA" w:eastAsia="ru-RU"/>
        </w:rPr>
        <w:t xml:space="preserve">захист прав дитини, виявлення дітей у складних життєвих обставинах, </w:t>
      </w:r>
      <w:r w:rsidR="009D293E">
        <w:rPr>
          <w:rFonts w:ascii="Times New Roman" w:eastAsia="Times New Roman" w:hAnsi="Times New Roman" w:cs="Times New Roman"/>
          <w:color w:val="000000"/>
          <w:sz w:val="28"/>
          <w:szCs w:val="28"/>
          <w:lang w:val="uk-UA" w:eastAsia="ru-RU"/>
        </w:rPr>
        <w:t>розвитку сімейних форм</w:t>
      </w:r>
      <w:r w:rsidR="009D293E" w:rsidRPr="009D293E">
        <w:rPr>
          <w:rFonts w:ascii="Times New Roman" w:eastAsia="Times New Roman" w:hAnsi="Times New Roman" w:cs="Times New Roman"/>
          <w:color w:val="000000"/>
          <w:sz w:val="28"/>
          <w:szCs w:val="28"/>
          <w:lang w:val="uk-UA" w:eastAsia="ru-RU"/>
        </w:rPr>
        <w:t xml:space="preserve"> виховання (усиновлення, опіка, прийомні сім'ї), надання правової та психологічної допомоги, контроль за умовами утримання дітей та </w:t>
      </w:r>
      <w:r w:rsidR="009D293E">
        <w:rPr>
          <w:rFonts w:ascii="Times New Roman" w:eastAsia="Times New Roman" w:hAnsi="Times New Roman" w:cs="Times New Roman"/>
          <w:color w:val="000000"/>
          <w:sz w:val="28"/>
          <w:szCs w:val="28"/>
          <w:lang w:val="uk-UA" w:eastAsia="ru-RU"/>
        </w:rPr>
        <w:t>співпраця</w:t>
      </w:r>
      <w:r w:rsidR="009D293E" w:rsidRPr="009D293E">
        <w:rPr>
          <w:rFonts w:ascii="Times New Roman" w:eastAsia="Times New Roman" w:hAnsi="Times New Roman" w:cs="Times New Roman"/>
          <w:color w:val="000000"/>
          <w:sz w:val="28"/>
          <w:szCs w:val="28"/>
          <w:lang w:val="uk-UA" w:eastAsia="ru-RU"/>
        </w:rPr>
        <w:t xml:space="preserve"> з </w:t>
      </w:r>
      <w:r w:rsidR="009D293E">
        <w:rPr>
          <w:rFonts w:ascii="Times New Roman" w:eastAsia="Times New Roman" w:hAnsi="Times New Roman" w:cs="Times New Roman"/>
          <w:color w:val="000000"/>
          <w:sz w:val="28"/>
          <w:szCs w:val="28"/>
          <w:lang w:val="uk-UA" w:eastAsia="ru-RU"/>
        </w:rPr>
        <w:t>іншими установами та організаціями</w:t>
      </w:r>
      <w:r w:rsidR="009D293E" w:rsidRPr="009D293E">
        <w:rPr>
          <w:rFonts w:ascii="Times New Roman" w:eastAsia="Times New Roman" w:hAnsi="Times New Roman" w:cs="Times New Roman"/>
          <w:color w:val="000000"/>
          <w:sz w:val="28"/>
          <w:szCs w:val="28"/>
          <w:lang w:val="uk-UA" w:eastAsia="ru-RU"/>
        </w:rPr>
        <w:t xml:space="preserve"> для забезпечення жи</w:t>
      </w:r>
      <w:r w:rsidR="009D293E">
        <w:rPr>
          <w:rFonts w:ascii="Times New Roman" w:eastAsia="Times New Roman" w:hAnsi="Times New Roman" w:cs="Times New Roman"/>
          <w:color w:val="000000"/>
          <w:sz w:val="28"/>
          <w:szCs w:val="28"/>
          <w:lang w:val="uk-UA" w:eastAsia="ru-RU"/>
        </w:rPr>
        <w:t>ттєвих потреб та розвитку дітей, відповідно до законодавства України.</w:t>
      </w:r>
    </w:p>
    <w:p w:rsidR="00475E6B"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Станом на 01 грудня 202</w:t>
      </w:r>
      <w:r w:rsidR="00475E6B">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року на </w:t>
      </w:r>
      <w:r>
        <w:rPr>
          <w:rFonts w:ascii="Times New Roman" w:eastAsia="Times New Roman" w:hAnsi="Times New Roman" w:cs="Times New Roman"/>
          <w:color w:val="000000"/>
          <w:sz w:val="28"/>
          <w:szCs w:val="28"/>
          <w:lang w:val="uk-UA" w:eastAsia="ru-RU"/>
        </w:rPr>
        <w:t xml:space="preserve">первинному </w:t>
      </w:r>
      <w:r w:rsidRPr="00394450">
        <w:rPr>
          <w:rFonts w:ascii="Times New Roman" w:eastAsia="Times New Roman" w:hAnsi="Times New Roman" w:cs="Times New Roman"/>
          <w:color w:val="000000"/>
          <w:sz w:val="28"/>
          <w:szCs w:val="28"/>
          <w:lang w:val="uk-UA" w:eastAsia="ru-RU"/>
        </w:rPr>
        <w:t xml:space="preserve">обліку в службі перебувало </w:t>
      </w:r>
      <w:r w:rsidR="00475E6B">
        <w:rPr>
          <w:rFonts w:ascii="Times New Roman" w:eastAsia="Times New Roman" w:hAnsi="Times New Roman" w:cs="Times New Roman"/>
          <w:color w:val="000000"/>
          <w:sz w:val="28"/>
          <w:szCs w:val="28"/>
          <w:lang w:val="uk-UA" w:eastAsia="ru-RU"/>
        </w:rPr>
        <w:t>58</w:t>
      </w:r>
      <w:r w:rsidRPr="00394450">
        <w:rPr>
          <w:rFonts w:ascii="Times New Roman" w:eastAsia="Times New Roman" w:hAnsi="Times New Roman" w:cs="Times New Roman"/>
          <w:color w:val="000000"/>
          <w:sz w:val="28"/>
          <w:szCs w:val="28"/>
          <w:lang w:val="uk-UA" w:eastAsia="ru-RU"/>
        </w:rPr>
        <w:t xml:space="preserve"> д</w:t>
      </w:r>
      <w:r>
        <w:rPr>
          <w:rFonts w:ascii="Times New Roman" w:eastAsia="Times New Roman" w:hAnsi="Times New Roman" w:cs="Times New Roman"/>
          <w:color w:val="000000"/>
          <w:sz w:val="28"/>
          <w:szCs w:val="28"/>
          <w:lang w:val="uk-UA" w:eastAsia="ru-RU"/>
        </w:rPr>
        <w:t>ітей</w:t>
      </w:r>
      <w:r w:rsidRPr="00394450">
        <w:rPr>
          <w:rFonts w:ascii="Times New Roman" w:eastAsia="Times New Roman" w:hAnsi="Times New Roman" w:cs="Times New Roman"/>
          <w:color w:val="000000"/>
          <w:sz w:val="28"/>
          <w:szCs w:val="28"/>
          <w:lang w:val="uk-UA" w:eastAsia="ru-RU"/>
        </w:rPr>
        <w:t xml:space="preserve">, з них: </w:t>
      </w:r>
      <w:r w:rsidR="00475E6B">
        <w:rPr>
          <w:rFonts w:ascii="Times New Roman" w:eastAsia="Times New Roman" w:hAnsi="Times New Roman" w:cs="Times New Roman"/>
          <w:color w:val="000000"/>
          <w:sz w:val="28"/>
          <w:szCs w:val="28"/>
          <w:lang w:val="uk-UA" w:eastAsia="ru-RU"/>
        </w:rPr>
        <w:t>28</w:t>
      </w:r>
      <w:r w:rsidR="00D8416C" w:rsidRPr="00D8416C">
        <w:rPr>
          <w:rFonts w:ascii="Times New Roman" w:eastAsia="Times New Roman" w:hAnsi="Times New Roman" w:cs="Times New Roman"/>
          <w:color w:val="000000"/>
          <w:sz w:val="28"/>
          <w:szCs w:val="28"/>
          <w:lang w:val="uk-UA" w:eastAsia="ru-RU"/>
        </w:rPr>
        <w:t xml:space="preserve"> </w:t>
      </w:r>
      <w:r w:rsidR="00D8416C">
        <w:rPr>
          <w:rFonts w:ascii="Times New Roman" w:eastAsia="Times New Roman" w:hAnsi="Times New Roman" w:cs="Times New Roman"/>
          <w:color w:val="000000"/>
          <w:sz w:val="28"/>
          <w:szCs w:val="28"/>
          <w:lang w:val="uk-UA" w:eastAsia="ru-RU"/>
        </w:rPr>
        <w:t>дітей-сиріт</w:t>
      </w:r>
      <w:r w:rsidR="00D8416C" w:rsidRPr="00D8416C">
        <w:rPr>
          <w:rFonts w:ascii="Times New Roman" w:eastAsia="Times New Roman" w:hAnsi="Times New Roman" w:cs="Times New Roman"/>
          <w:color w:val="000000"/>
          <w:sz w:val="28"/>
          <w:szCs w:val="28"/>
          <w:lang w:val="uk-UA" w:eastAsia="ru-RU"/>
        </w:rPr>
        <w:t xml:space="preserve"> та 3</w:t>
      </w:r>
      <w:r w:rsidR="00475E6B">
        <w:rPr>
          <w:rFonts w:ascii="Times New Roman" w:eastAsia="Times New Roman" w:hAnsi="Times New Roman" w:cs="Times New Roman"/>
          <w:color w:val="000000"/>
          <w:sz w:val="28"/>
          <w:szCs w:val="28"/>
          <w:lang w:val="uk-UA" w:eastAsia="ru-RU"/>
        </w:rPr>
        <w:t>0</w:t>
      </w:r>
      <w:r w:rsidR="00D8416C" w:rsidRPr="00D8416C">
        <w:rPr>
          <w:rFonts w:ascii="Times New Roman" w:eastAsia="Times New Roman" w:hAnsi="Times New Roman" w:cs="Times New Roman"/>
          <w:color w:val="000000"/>
          <w:sz w:val="28"/>
          <w:szCs w:val="28"/>
          <w:lang w:val="uk-UA" w:eastAsia="ru-RU"/>
        </w:rPr>
        <w:t xml:space="preserve"> дітей, позбавлених батьківського піклування</w:t>
      </w:r>
      <w:r w:rsidRPr="00394450">
        <w:rPr>
          <w:rFonts w:ascii="Times New Roman" w:eastAsia="Times New Roman" w:hAnsi="Times New Roman" w:cs="Times New Roman"/>
          <w:color w:val="000000"/>
          <w:sz w:val="28"/>
          <w:szCs w:val="28"/>
          <w:lang w:val="uk-UA" w:eastAsia="ru-RU"/>
        </w:rPr>
        <w:t xml:space="preserve">. </w:t>
      </w:r>
      <w:r w:rsidR="00D8416C" w:rsidRPr="00D8416C">
        <w:rPr>
          <w:rFonts w:ascii="Times New Roman" w:eastAsia="Times New Roman" w:hAnsi="Times New Roman" w:cs="Times New Roman"/>
          <w:color w:val="000000"/>
          <w:sz w:val="28"/>
          <w:szCs w:val="28"/>
          <w:lang w:val="uk-UA" w:eastAsia="ru-RU"/>
        </w:rPr>
        <w:t xml:space="preserve">Із загальної кількості дітей </w:t>
      </w:r>
      <w:r w:rsidR="00475E6B">
        <w:rPr>
          <w:rFonts w:ascii="Times New Roman" w:eastAsia="Times New Roman" w:hAnsi="Times New Roman" w:cs="Times New Roman"/>
          <w:color w:val="000000"/>
          <w:sz w:val="28"/>
          <w:szCs w:val="28"/>
          <w:lang w:val="uk-UA" w:eastAsia="ru-RU"/>
        </w:rPr>
        <w:t>51</w:t>
      </w:r>
      <w:r w:rsidR="00D8416C" w:rsidRPr="00D8416C">
        <w:rPr>
          <w:rFonts w:ascii="Times New Roman" w:eastAsia="Times New Roman" w:hAnsi="Times New Roman" w:cs="Times New Roman"/>
          <w:color w:val="000000"/>
          <w:sz w:val="28"/>
          <w:szCs w:val="28"/>
          <w:lang w:val="uk-UA" w:eastAsia="ru-RU"/>
        </w:rPr>
        <w:t xml:space="preserve"> дитин</w:t>
      </w:r>
      <w:r w:rsidR="00475E6B">
        <w:rPr>
          <w:rFonts w:ascii="Times New Roman" w:eastAsia="Times New Roman" w:hAnsi="Times New Roman" w:cs="Times New Roman"/>
          <w:color w:val="000000"/>
          <w:sz w:val="28"/>
          <w:szCs w:val="28"/>
          <w:lang w:val="uk-UA" w:eastAsia="ru-RU"/>
        </w:rPr>
        <w:t>а</w:t>
      </w:r>
      <w:r w:rsidR="00D8416C" w:rsidRPr="00D8416C">
        <w:rPr>
          <w:rFonts w:ascii="Times New Roman" w:eastAsia="Times New Roman" w:hAnsi="Times New Roman" w:cs="Times New Roman"/>
          <w:color w:val="000000"/>
          <w:sz w:val="28"/>
          <w:szCs w:val="28"/>
          <w:lang w:val="uk-UA" w:eastAsia="ru-RU"/>
        </w:rPr>
        <w:t xml:space="preserve"> (</w:t>
      </w:r>
      <w:r w:rsidR="00475E6B">
        <w:rPr>
          <w:rFonts w:ascii="Times New Roman" w:eastAsia="Times New Roman" w:hAnsi="Times New Roman" w:cs="Times New Roman"/>
          <w:color w:val="000000"/>
          <w:sz w:val="28"/>
          <w:szCs w:val="28"/>
          <w:lang w:val="uk-UA" w:eastAsia="ru-RU"/>
        </w:rPr>
        <w:t>88</w:t>
      </w:r>
      <w:r w:rsidR="00D8416C" w:rsidRPr="00D8416C">
        <w:rPr>
          <w:rFonts w:ascii="Times New Roman" w:eastAsia="Times New Roman" w:hAnsi="Times New Roman" w:cs="Times New Roman"/>
          <w:color w:val="000000"/>
          <w:sz w:val="28"/>
          <w:szCs w:val="28"/>
          <w:lang w:val="uk-UA" w:eastAsia="ru-RU"/>
        </w:rPr>
        <w:t>%) влаштован</w:t>
      </w:r>
      <w:r w:rsidR="00475E6B">
        <w:rPr>
          <w:rFonts w:ascii="Times New Roman" w:eastAsia="Times New Roman" w:hAnsi="Times New Roman" w:cs="Times New Roman"/>
          <w:color w:val="000000"/>
          <w:sz w:val="28"/>
          <w:szCs w:val="28"/>
          <w:lang w:val="uk-UA" w:eastAsia="ru-RU"/>
        </w:rPr>
        <w:t>а</w:t>
      </w:r>
      <w:r w:rsidR="00D8416C" w:rsidRPr="00D8416C">
        <w:rPr>
          <w:rFonts w:ascii="Times New Roman" w:eastAsia="Times New Roman" w:hAnsi="Times New Roman" w:cs="Times New Roman"/>
          <w:color w:val="000000"/>
          <w:sz w:val="28"/>
          <w:szCs w:val="28"/>
          <w:lang w:val="uk-UA" w:eastAsia="ru-RU"/>
        </w:rPr>
        <w:t xml:space="preserve"> до сімейних форм виховання, а саме: переважна більшість їх влаштовані під опіку/піклування – </w:t>
      </w:r>
      <w:r w:rsidR="00475E6B">
        <w:rPr>
          <w:rFonts w:ascii="Times New Roman" w:eastAsia="Times New Roman" w:hAnsi="Times New Roman" w:cs="Times New Roman"/>
          <w:color w:val="000000"/>
          <w:sz w:val="28"/>
          <w:szCs w:val="28"/>
          <w:lang w:val="uk-UA" w:eastAsia="ru-RU"/>
        </w:rPr>
        <w:t>36</w:t>
      </w:r>
      <w:r w:rsidR="00D8416C" w:rsidRPr="00D8416C">
        <w:rPr>
          <w:rFonts w:ascii="Times New Roman" w:eastAsia="Times New Roman" w:hAnsi="Times New Roman" w:cs="Times New Roman"/>
          <w:color w:val="000000"/>
          <w:sz w:val="28"/>
          <w:szCs w:val="28"/>
          <w:lang w:val="uk-UA" w:eastAsia="ru-RU"/>
        </w:rPr>
        <w:t xml:space="preserve"> д</w:t>
      </w:r>
      <w:r w:rsidR="00475E6B">
        <w:rPr>
          <w:rFonts w:ascii="Times New Roman" w:eastAsia="Times New Roman" w:hAnsi="Times New Roman" w:cs="Times New Roman"/>
          <w:color w:val="000000"/>
          <w:sz w:val="28"/>
          <w:szCs w:val="28"/>
          <w:lang w:val="uk-UA" w:eastAsia="ru-RU"/>
        </w:rPr>
        <w:t>ітей</w:t>
      </w:r>
      <w:r w:rsidR="00D8416C" w:rsidRPr="00D8416C">
        <w:rPr>
          <w:rFonts w:ascii="Times New Roman" w:eastAsia="Times New Roman" w:hAnsi="Times New Roman" w:cs="Times New Roman"/>
          <w:color w:val="000000"/>
          <w:sz w:val="28"/>
          <w:szCs w:val="28"/>
          <w:lang w:val="uk-UA" w:eastAsia="ru-RU"/>
        </w:rPr>
        <w:t xml:space="preserve">, в прийомних сім’ях – </w:t>
      </w:r>
      <w:r w:rsidR="00475E6B">
        <w:rPr>
          <w:rFonts w:ascii="Times New Roman" w:eastAsia="Times New Roman" w:hAnsi="Times New Roman" w:cs="Times New Roman"/>
          <w:color w:val="000000"/>
          <w:sz w:val="28"/>
          <w:szCs w:val="28"/>
          <w:lang w:val="uk-UA" w:eastAsia="ru-RU"/>
        </w:rPr>
        <w:t>4</w:t>
      </w:r>
      <w:r w:rsidR="00D8416C" w:rsidRPr="00D8416C">
        <w:rPr>
          <w:rFonts w:ascii="Times New Roman" w:eastAsia="Times New Roman" w:hAnsi="Times New Roman" w:cs="Times New Roman"/>
          <w:color w:val="000000"/>
          <w:sz w:val="28"/>
          <w:szCs w:val="28"/>
          <w:lang w:val="uk-UA" w:eastAsia="ru-RU"/>
        </w:rPr>
        <w:t>, в дитячих будинках сімейного типу – 1</w:t>
      </w:r>
      <w:r w:rsidR="00475E6B">
        <w:rPr>
          <w:rFonts w:ascii="Times New Roman" w:eastAsia="Times New Roman" w:hAnsi="Times New Roman" w:cs="Times New Roman"/>
          <w:color w:val="000000"/>
          <w:sz w:val="28"/>
          <w:szCs w:val="28"/>
          <w:lang w:val="uk-UA" w:eastAsia="ru-RU"/>
        </w:rPr>
        <w:t>1</w:t>
      </w:r>
      <w:r w:rsidR="00D8416C" w:rsidRPr="00D8416C">
        <w:rPr>
          <w:rFonts w:ascii="Times New Roman" w:eastAsia="Times New Roman" w:hAnsi="Times New Roman" w:cs="Times New Roman"/>
          <w:color w:val="000000"/>
          <w:sz w:val="28"/>
          <w:szCs w:val="28"/>
          <w:lang w:val="uk-UA" w:eastAsia="ru-RU"/>
        </w:rPr>
        <w:t xml:space="preserve"> дітей. </w:t>
      </w:r>
      <w:r w:rsidRPr="00394450">
        <w:rPr>
          <w:rFonts w:ascii="Times New Roman" w:eastAsia="Times New Roman" w:hAnsi="Times New Roman" w:cs="Times New Roman"/>
          <w:color w:val="000000"/>
          <w:sz w:val="28"/>
          <w:szCs w:val="28"/>
          <w:lang w:val="uk-UA" w:eastAsia="ru-RU"/>
        </w:rPr>
        <w:t xml:space="preserve">На </w:t>
      </w:r>
      <w:r w:rsidR="00475E6B">
        <w:rPr>
          <w:rFonts w:ascii="Times New Roman" w:eastAsia="Times New Roman" w:hAnsi="Times New Roman" w:cs="Times New Roman"/>
          <w:color w:val="000000"/>
          <w:sz w:val="28"/>
          <w:szCs w:val="28"/>
          <w:lang w:val="uk-UA" w:eastAsia="ru-RU"/>
        </w:rPr>
        <w:t>в інституційних закладах 5</w:t>
      </w:r>
      <w:r>
        <w:rPr>
          <w:rFonts w:ascii="Times New Roman" w:eastAsia="Times New Roman" w:hAnsi="Times New Roman" w:cs="Times New Roman"/>
          <w:color w:val="000000"/>
          <w:sz w:val="28"/>
          <w:szCs w:val="28"/>
          <w:lang w:val="uk-UA" w:eastAsia="ru-RU"/>
        </w:rPr>
        <w:t xml:space="preserve"> дітей</w:t>
      </w:r>
      <w:r w:rsidR="00475E6B">
        <w:rPr>
          <w:rFonts w:ascii="Times New Roman" w:eastAsia="Times New Roman" w:hAnsi="Times New Roman" w:cs="Times New Roman"/>
          <w:color w:val="000000"/>
          <w:sz w:val="28"/>
          <w:szCs w:val="28"/>
          <w:lang w:val="uk-UA" w:eastAsia="ru-RU"/>
        </w:rPr>
        <w:t xml:space="preserve">, </w:t>
      </w:r>
      <w:r w:rsidR="00D8416C" w:rsidRPr="00D8416C">
        <w:t xml:space="preserve"> </w:t>
      </w:r>
      <w:r w:rsidR="00475E6B">
        <w:rPr>
          <w:rFonts w:ascii="Times New Roman" w:eastAsia="Times New Roman" w:hAnsi="Times New Roman" w:cs="Times New Roman"/>
          <w:color w:val="000000"/>
          <w:sz w:val="28"/>
          <w:szCs w:val="28"/>
          <w:lang w:val="uk-UA" w:eastAsia="ru-RU"/>
        </w:rPr>
        <w:t>всі мають</w:t>
      </w:r>
      <w:r w:rsidR="00D8416C" w:rsidRPr="00D8416C">
        <w:rPr>
          <w:rFonts w:ascii="Times New Roman" w:eastAsia="Times New Roman" w:hAnsi="Times New Roman" w:cs="Times New Roman"/>
          <w:color w:val="000000"/>
          <w:sz w:val="28"/>
          <w:szCs w:val="28"/>
          <w:lang w:val="uk-UA" w:eastAsia="ru-RU"/>
        </w:rPr>
        <w:t xml:space="preserve"> інвалідність, тому не дивлячись на зусилля служби влаштувати їх до сімейних форм виховання не вдається</w:t>
      </w:r>
      <w:r w:rsidR="00D8416C">
        <w:rPr>
          <w:rFonts w:ascii="Times New Roman" w:eastAsia="Times New Roman" w:hAnsi="Times New Roman" w:cs="Times New Roman"/>
          <w:color w:val="000000"/>
          <w:sz w:val="28"/>
          <w:szCs w:val="28"/>
          <w:lang w:val="uk-UA" w:eastAsia="ru-RU"/>
        </w:rPr>
        <w:t>.</w:t>
      </w:r>
      <w:r w:rsidR="00475E6B">
        <w:rPr>
          <w:rFonts w:ascii="Times New Roman" w:eastAsia="Times New Roman" w:hAnsi="Times New Roman" w:cs="Times New Roman"/>
          <w:color w:val="000000"/>
          <w:sz w:val="28"/>
          <w:szCs w:val="28"/>
          <w:lang w:val="uk-UA" w:eastAsia="ru-RU"/>
        </w:rPr>
        <w:t xml:space="preserve"> В професійно-навчальних закладах  навчається 2 дітей-сиріт, які перебувають на повному державному утриманні.</w:t>
      </w:r>
    </w:p>
    <w:p w:rsidR="003E0774" w:rsidRDefault="00475E6B"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Дітей-сиріт та дітей, позбавлених батьківського піклування, які прибули з інших територій та проживають в нашій громаді 18. </w:t>
      </w:r>
    </w:p>
    <w:p w:rsidR="003E0774" w:rsidRDefault="003E0774" w:rsidP="003E0774">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E0774">
        <w:rPr>
          <w:rFonts w:ascii="Times New Roman" w:eastAsia="Times New Roman" w:hAnsi="Times New Roman" w:cs="Times New Roman"/>
          <w:color w:val="000000"/>
          <w:sz w:val="28"/>
          <w:szCs w:val="28"/>
          <w:lang w:val="uk-UA" w:eastAsia="ru-RU"/>
        </w:rPr>
        <w:t>На кінець 202</w:t>
      </w:r>
      <w:r>
        <w:rPr>
          <w:rFonts w:ascii="Times New Roman" w:eastAsia="Times New Roman" w:hAnsi="Times New Roman" w:cs="Times New Roman"/>
          <w:color w:val="000000"/>
          <w:sz w:val="28"/>
          <w:szCs w:val="28"/>
          <w:lang w:val="uk-UA" w:eastAsia="ru-RU"/>
        </w:rPr>
        <w:t>5</w:t>
      </w:r>
      <w:r w:rsidRPr="003E0774">
        <w:rPr>
          <w:rFonts w:ascii="Times New Roman" w:eastAsia="Times New Roman" w:hAnsi="Times New Roman" w:cs="Times New Roman"/>
          <w:color w:val="000000"/>
          <w:sz w:val="28"/>
          <w:szCs w:val="28"/>
          <w:lang w:val="uk-UA" w:eastAsia="ru-RU"/>
        </w:rPr>
        <w:t xml:space="preserve"> року у громаді функціонує 1 дитячий будинок сімейного типу (7 дітей) та </w:t>
      </w:r>
      <w:r>
        <w:rPr>
          <w:rFonts w:ascii="Times New Roman" w:eastAsia="Times New Roman" w:hAnsi="Times New Roman" w:cs="Times New Roman"/>
          <w:color w:val="000000"/>
          <w:sz w:val="28"/>
          <w:szCs w:val="28"/>
          <w:lang w:val="uk-UA" w:eastAsia="ru-RU"/>
        </w:rPr>
        <w:t xml:space="preserve">5 </w:t>
      </w:r>
      <w:r w:rsidRPr="003E0774">
        <w:rPr>
          <w:rFonts w:ascii="Times New Roman" w:eastAsia="Times New Roman" w:hAnsi="Times New Roman" w:cs="Times New Roman"/>
          <w:color w:val="000000"/>
          <w:sz w:val="28"/>
          <w:szCs w:val="28"/>
          <w:lang w:val="uk-UA" w:eastAsia="ru-RU"/>
        </w:rPr>
        <w:t xml:space="preserve">прийомних сімей, до яких на виховання спільне проживання влаштовано </w:t>
      </w:r>
      <w:r>
        <w:rPr>
          <w:rFonts w:ascii="Times New Roman" w:eastAsia="Times New Roman" w:hAnsi="Times New Roman" w:cs="Times New Roman"/>
          <w:color w:val="000000"/>
          <w:sz w:val="28"/>
          <w:szCs w:val="28"/>
          <w:lang w:val="uk-UA" w:eastAsia="ru-RU"/>
        </w:rPr>
        <w:t>8</w:t>
      </w:r>
      <w:r w:rsidRPr="003E0774">
        <w:rPr>
          <w:rFonts w:ascii="Times New Roman" w:eastAsia="Times New Roman" w:hAnsi="Times New Roman" w:cs="Times New Roman"/>
          <w:color w:val="000000"/>
          <w:sz w:val="28"/>
          <w:szCs w:val="28"/>
          <w:lang w:val="uk-UA" w:eastAsia="ru-RU"/>
        </w:rPr>
        <w:t xml:space="preserve"> дітей. </w:t>
      </w:r>
      <w:r>
        <w:rPr>
          <w:rFonts w:ascii="Times New Roman" w:eastAsia="Times New Roman" w:hAnsi="Times New Roman" w:cs="Times New Roman"/>
          <w:color w:val="000000"/>
          <w:sz w:val="28"/>
          <w:szCs w:val="28"/>
          <w:lang w:val="uk-UA" w:eastAsia="ru-RU"/>
        </w:rPr>
        <w:t xml:space="preserve">Кількість прийомних сімей зменшилася оскільки прийомні діти досягли граничного віку перебування в прийомних </w:t>
      </w:r>
      <w:proofErr w:type="spellStart"/>
      <w:r>
        <w:rPr>
          <w:rFonts w:ascii="Times New Roman" w:eastAsia="Times New Roman" w:hAnsi="Times New Roman" w:cs="Times New Roman"/>
          <w:color w:val="000000"/>
          <w:sz w:val="28"/>
          <w:szCs w:val="28"/>
          <w:lang w:val="uk-UA" w:eastAsia="ru-RU"/>
        </w:rPr>
        <w:t>сімʼях</w:t>
      </w:r>
      <w:proofErr w:type="spellEnd"/>
      <w:r>
        <w:rPr>
          <w:rFonts w:ascii="Times New Roman" w:eastAsia="Times New Roman" w:hAnsi="Times New Roman" w:cs="Times New Roman"/>
          <w:color w:val="000000"/>
          <w:sz w:val="28"/>
          <w:szCs w:val="28"/>
          <w:lang w:val="uk-UA" w:eastAsia="ru-RU"/>
        </w:rPr>
        <w:t xml:space="preserve"> – 23 року, а прийомні батьки досягли пенсійного віку, тому влаштувати нових дітей в ці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не було можливості. Ще одна проблема полягає в тому, що іноді прийомні  батьки переоцінюють власні сили. Так, у минулому році була створена прийомна </w:t>
      </w:r>
      <w:proofErr w:type="spellStart"/>
      <w:r>
        <w:rPr>
          <w:rFonts w:ascii="Times New Roman" w:eastAsia="Times New Roman" w:hAnsi="Times New Roman" w:cs="Times New Roman"/>
          <w:color w:val="000000"/>
          <w:sz w:val="28"/>
          <w:szCs w:val="28"/>
          <w:lang w:val="uk-UA" w:eastAsia="ru-RU"/>
        </w:rPr>
        <w:t>сімʼя</w:t>
      </w:r>
      <w:proofErr w:type="spellEnd"/>
      <w:r>
        <w:rPr>
          <w:rFonts w:ascii="Times New Roman" w:eastAsia="Times New Roman" w:hAnsi="Times New Roman" w:cs="Times New Roman"/>
          <w:color w:val="000000"/>
          <w:sz w:val="28"/>
          <w:szCs w:val="28"/>
          <w:lang w:val="uk-UA" w:eastAsia="ru-RU"/>
        </w:rPr>
        <w:t>, яка про</w:t>
      </w:r>
      <w:r w:rsidR="00FA0BA3">
        <w:rPr>
          <w:rFonts w:ascii="Times New Roman" w:eastAsia="Times New Roman" w:hAnsi="Times New Roman" w:cs="Times New Roman"/>
          <w:color w:val="000000"/>
          <w:sz w:val="28"/>
          <w:szCs w:val="28"/>
          <w:lang w:val="uk-UA" w:eastAsia="ru-RU"/>
        </w:rPr>
        <w:t>існувала</w:t>
      </w:r>
      <w:r>
        <w:rPr>
          <w:rFonts w:ascii="Times New Roman" w:eastAsia="Times New Roman" w:hAnsi="Times New Roman" w:cs="Times New Roman"/>
          <w:color w:val="000000"/>
          <w:sz w:val="28"/>
          <w:szCs w:val="28"/>
          <w:lang w:val="uk-UA" w:eastAsia="ru-RU"/>
        </w:rPr>
        <w:t xml:space="preserve"> </w:t>
      </w:r>
      <w:proofErr w:type="spellStart"/>
      <w:r>
        <w:rPr>
          <w:rFonts w:ascii="Times New Roman" w:eastAsia="Times New Roman" w:hAnsi="Times New Roman" w:cs="Times New Roman"/>
          <w:color w:val="000000"/>
          <w:sz w:val="28"/>
          <w:szCs w:val="28"/>
          <w:lang w:val="uk-UA" w:eastAsia="ru-RU"/>
        </w:rPr>
        <w:t>лище</w:t>
      </w:r>
      <w:proofErr w:type="spellEnd"/>
      <w:r>
        <w:rPr>
          <w:rFonts w:ascii="Times New Roman" w:eastAsia="Times New Roman" w:hAnsi="Times New Roman" w:cs="Times New Roman"/>
          <w:color w:val="000000"/>
          <w:sz w:val="28"/>
          <w:szCs w:val="28"/>
          <w:lang w:val="uk-UA" w:eastAsia="ru-RU"/>
        </w:rPr>
        <w:t xml:space="preserve"> 11 місяців і в квітні цього року у </w:t>
      </w:r>
      <w:r w:rsidRPr="003E0774">
        <w:rPr>
          <w:rFonts w:ascii="Times New Roman" w:eastAsia="Times New Roman" w:hAnsi="Times New Roman" w:cs="Times New Roman"/>
          <w:color w:val="000000"/>
          <w:sz w:val="28"/>
          <w:szCs w:val="28"/>
          <w:lang w:val="uk-UA" w:eastAsia="ru-RU"/>
        </w:rPr>
        <w:t>зв’язку з відсутність взаєморозуміння батьків з дитиною</w:t>
      </w:r>
      <w:r>
        <w:rPr>
          <w:rFonts w:ascii="Times New Roman" w:eastAsia="Times New Roman" w:hAnsi="Times New Roman" w:cs="Times New Roman"/>
          <w:color w:val="000000"/>
          <w:sz w:val="28"/>
          <w:szCs w:val="28"/>
          <w:lang w:val="uk-UA" w:eastAsia="ru-RU"/>
        </w:rPr>
        <w:t xml:space="preserve"> рішенням виконавчого комітету Решетилівської міської ради від 29.04.2025 № </w:t>
      </w:r>
      <w:r w:rsidR="00FA0BA3">
        <w:rPr>
          <w:rFonts w:ascii="Times New Roman" w:eastAsia="Times New Roman" w:hAnsi="Times New Roman" w:cs="Times New Roman"/>
          <w:color w:val="000000"/>
          <w:sz w:val="28"/>
          <w:szCs w:val="28"/>
          <w:lang w:val="uk-UA" w:eastAsia="ru-RU"/>
        </w:rPr>
        <w:t xml:space="preserve">94 </w:t>
      </w:r>
      <w:r>
        <w:rPr>
          <w:rFonts w:ascii="Times New Roman" w:eastAsia="Times New Roman" w:hAnsi="Times New Roman" w:cs="Times New Roman"/>
          <w:color w:val="000000"/>
          <w:sz w:val="28"/>
          <w:szCs w:val="28"/>
          <w:lang w:val="uk-UA" w:eastAsia="ru-RU"/>
        </w:rPr>
        <w:t xml:space="preserve">дитина позбавлена батьківського піклування була виведена з прийомної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а </w:t>
      </w:r>
      <w:proofErr w:type="spellStart"/>
      <w:r>
        <w:rPr>
          <w:rFonts w:ascii="Times New Roman" w:eastAsia="Times New Roman" w:hAnsi="Times New Roman" w:cs="Times New Roman"/>
          <w:color w:val="000000"/>
          <w:sz w:val="28"/>
          <w:szCs w:val="28"/>
          <w:lang w:val="uk-UA" w:eastAsia="ru-RU"/>
        </w:rPr>
        <w:t>сімʼя</w:t>
      </w:r>
      <w:proofErr w:type="spellEnd"/>
      <w:r>
        <w:rPr>
          <w:rFonts w:ascii="Times New Roman" w:eastAsia="Times New Roman" w:hAnsi="Times New Roman" w:cs="Times New Roman"/>
          <w:color w:val="000000"/>
          <w:sz w:val="28"/>
          <w:szCs w:val="28"/>
          <w:lang w:val="uk-UA" w:eastAsia="ru-RU"/>
        </w:rPr>
        <w:t xml:space="preserve"> прип</w:t>
      </w:r>
      <w:r w:rsidR="00FA0BA3">
        <w:rPr>
          <w:rFonts w:ascii="Times New Roman" w:eastAsia="Times New Roman" w:hAnsi="Times New Roman" w:cs="Times New Roman"/>
          <w:color w:val="000000"/>
          <w:sz w:val="28"/>
          <w:szCs w:val="28"/>
          <w:lang w:val="uk-UA" w:eastAsia="ru-RU"/>
        </w:rPr>
        <w:t>инила функціонування.</w:t>
      </w:r>
    </w:p>
    <w:p w:rsidR="00FA0BA3" w:rsidRDefault="00FA0BA3" w:rsidP="003E0774">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В червні 2025 року на територію Решетилівської громади прибув дитячий будинок сімейного типу Федорченка О.В., Федорченко Н.Д., де влаштовано та виховується 7 дітей-вихованців, з них 3 мають інвалідність. Родина певний час перебувала під окупацією в </w:t>
      </w:r>
      <w:proofErr w:type="spellStart"/>
      <w:r>
        <w:rPr>
          <w:rFonts w:ascii="Times New Roman" w:eastAsia="Times New Roman" w:hAnsi="Times New Roman" w:cs="Times New Roman"/>
          <w:color w:val="000000"/>
          <w:sz w:val="28"/>
          <w:szCs w:val="28"/>
          <w:lang w:val="uk-UA" w:eastAsia="ru-RU"/>
        </w:rPr>
        <w:t>Купʼянському</w:t>
      </w:r>
      <w:proofErr w:type="spellEnd"/>
      <w:r>
        <w:rPr>
          <w:rFonts w:ascii="Times New Roman" w:eastAsia="Times New Roman" w:hAnsi="Times New Roman" w:cs="Times New Roman"/>
          <w:color w:val="000000"/>
          <w:sz w:val="28"/>
          <w:szCs w:val="28"/>
          <w:lang w:val="uk-UA" w:eastAsia="ru-RU"/>
        </w:rPr>
        <w:t xml:space="preserve"> районі Харківської області, їхнє </w:t>
      </w:r>
      <w:r>
        <w:rPr>
          <w:rFonts w:ascii="Times New Roman" w:eastAsia="Times New Roman" w:hAnsi="Times New Roman" w:cs="Times New Roman"/>
          <w:color w:val="000000"/>
          <w:sz w:val="28"/>
          <w:szCs w:val="28"/>
          <w:lang w:val="uk-UA" w:eastAsia="ru-RU"/>
        </w:rPr>
        <w:lastRenderedPageBreak/>
        <w:t xml:space="preserve">житло зруйноване і благодійники купили для цієї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будинок в нашій громаді. </w:t>
      </w:r>
    </w:p>
    <w:p w:rsidR="00475E6B" w:rsidRDefault="003E0774"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E0774">
        <w:rPr>
          <w:rFonts w:ascii="Times New Roman" w:eastAsia="Times New Roman" w:hAnsi="Times New Roman" w:cs="Times New Roman"/>
          <w:color w:val="000000"/>
          <w:sz w:val="28"/>
          <w:szCs w:val="28"/>
          <w:lang w:val="uk-UA" w:eastAsia="ru-RU"/>
        </w:rPr>
        <w:t>Службою у справах дітей здійснюється постійний контроль за дотриманням прав дітей через проведення обстежень їх умов проживання про що складаються відповідні акти. Дані акти наявні в особових справах дітей, також є щорічні висновки про стан утримання, навчання та виховання дитини-сироти чи дитини, позбавленої батьківського піклування  та інші документи, які необхідно оновлювати, відповідно до вимог законодавства.</w:t>
      </w:r>
      <w:r>
        <w:rPr>
          <w:rFonts w:ascii="Times New Roman" w:eastAsia="Times New Roman" w:hAnsi="Times New Roman" w:cs="Times New Roman"/>
          <w:color w:val="000000"/>
          <w:sz w:val="28"/>
          <w:szCs w:val="28"/>
          <w:lang w:val="uk-UA" w:eastAsia="ru-RU"/>
        </w:rPr>
        <w:t xml:space="preserve"> </w:t>
      </w:r>
      <w:r w:rsidRPr="003E0774">
        <w:rPr>
          <w:rFonts w:ascii="Times New Roman" w:eastAsia="Times New Roman" w:hAnsi="Times New Roman" w:cs="Times New Roman"/>
          <w:color w:val="000000"/>
          <w:sz w:val="28"/>
          <w:szCs w:val="28"/>
          <w:lang w:val="uk-UA" w:eastAsia="ru-RU"/>
        </w:rPr>
        <w:t>Фактів неналежного виконання обов’язків опікунів/піклувальників, прийомних батьків та батьків-вихователів не виявлено.</w:t>
      </w:r>
    </w:p>
    <w:p w:rsidR="003E0774" w:rsidRDefault="00FA0BA3"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FA0BA3">
        <w:rPr>
          <w:rFonts w:ascii="Times New Roman" w:eastAsia="Times New Roman" w:hAnsi="Times New Roman" w:cs="Times New Roman"/>
          <w:color w:val="000000"/>
          <w:sz w:val="28"/>
          <w:szCs w:val="28"/>
          <w:lang w:val="uk-UA" w:eastAsia="ru-RU"/>
        </w:rPr>
        <w:t>Відповідно до рішення виконавчого комітету міської ради від 30.10.2024 №  198 в громаді запроваджено послугу патронату над дитиною та створено сім’ю патронатного вихователя, протягом року було влаштовано 3 дітей, залишених без батьківського піклування.</w:t>
      </w:r>
    </w:p>
    <w:p w:rsidR="0020459E" w:rsidRDefault="0020459E"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20459E">
        <w:rPr>
          <w:rFonts w:ascii="Times New Roman" w:eastAsia="Times New Roman" w:hAnsi="Times New Roman" w:cs="Times New Roman"/>
          <w:color w:val="000000"/>
          <w:sz w:val="28"/>
          <w:szCs w:val="28"/>
          <w:lang w:val="uk-UA" w:eastAsia="ru-RU"/>
        </w:rPr>
        <w:t>Службою у справах дітей постійно проводиться інформаційно-роз’яснювальна робота щодо права зарахування дітей-сиріт та дітей, позбавлених батьківського піклування, які досягли 16 років, на квартирний облік за місцем їх походження. Протягом 202</w:t>
      </w:r>
      <w:r>
        <w:rPr>
          <w:rFonts w:ascii="Times New Roman" w:eastAsia="Times New Roman" w:hAnsi="Times New Roman" w:cs="Times New Roman"/>
          <w:color w:val="000000"/>
          <w:sz w:val="28"/>
          <w:szCs w:val="28"/>
          <w:lang w:val="uk-UA" w:eastAsia="ru-RU"/>
        </w:rPr>
        <w:t>5</w:t>
      </w:r>
      <w:r w:rsidRPr="0020459E">
        <w:rPr>
          <w:rFonts w:ascii="Times New Roman" w:eastAsia="Times New Roman" w:hAnsi="Times New Roman" w:cs="Times New Roman"/>
          <w:color w:val="000000"/>
          <w:sz w:val="28"/>
          <w:szCs w:val="28"/>
          <w:lang w:val="uk-UA" w:eastAsia="ru-RU"/>
        </w:rPr>
        <w:t xml:space="preserve"> року службою підготовлено пакет документів </w:t>
      </w:r>
      <w:r>
        <w:rPr>
          <w:rFonts w:ascii="Times New Roman" w:eastAsia="Times New Roman" w:hAnsi="Times New Roman" w:cs="Times New Roman"/>
          <w:color w:val="000000"/>
          <w:sz w:val="28"/>
          <w:szCs w:val="28"/>
          <w:lang w:val="uk-UA" w:eastAsia="ru-RU"/>
        </w:rPr>
        <w:t>12</w:t>
      </w:r>
      <w:r w:rsidRPr="0020459E">
        <w:rPr>
          <w:rFonts w:ascii="Times New Roman" w:eastAsia="Times New Roman" w:hAnsi="Times New Roman" w:cs="Times New Roman"/>
          <w:color w:val="000000"/>
          <w:sz w:val="28"/>
          <w:szCs w:val="28"/>
          <w:lang w:val="uk-UA" w:eastAsia="ru-RU"/>
        </w:rPr>
        <w:t xml:space="preserve"> дітей-сиріт та дітей, позбавлених батьківського піклування, які взяті на квартирний облік рішенням</w:t>
      </w:r>
      <w:r>
        <w:rPr>
          <w:rFonts w:ascii="Times New Roman" w:eastAsia="Times New Roman" w:hAnsi="Times New Roman" w:cs="Times New Roman"/>
          <w:color w:val="000000"/>
          <w:sz w:val="28"/>
          <w:szCs w:val="28"/>
          <w:lang w:val="uk-UA" w:eastAsia="ru-RU"/>
        </w:rPr>
        <w:t>и</w:t>
      </w:r>
      <w:r w:rsidRPr="0020459E">
        <w:rPr>
          <w:rFonts w:ascii="Times New Roman" w:eastAsia="Times New Roman" w:hAnsi="Times New Roman" w:cs="Times New Roman"/>
          <w:color w:val="000000"/>
          <w:sz w:val="28"/>
          <w:szCs w:val="28"/>
          <w:lang w:val="uk-UA" w:eastAsia="ru-RU"/>
        </w:rPr>
        <w:t xml:space="preserve"> виконавчого комітету Решетилівської міської ради.</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На місцевому обліку перебуває 2</w:t>
      </w:r>
      <w:r w:rsidR="0020459E">
        <w:rPr>
          <w:rFonts w:ascii="Times New Roman" w:eastAsia="Times New Roman" w:hAnsi="Times New Roman" w:cs="Times New Roman"/>
          <w:color w:val="000000"/>
          <w:sz w:val="28"/>
          <w:szCs w:val="28"/>
          <w:lang w:val="uk-UA" w:eastAsia="ru-RU"/>
        </w:rPr>
        <w:t>0</w:t>
      </w:r>
      <w:r w:rsidRPr="00394450">
        <w:rPr>
          <w:rFonts w:ascii="Times New Roman" w:eastAsia="Times New Roman" w:hAnsi="Times New Roman" w:cs="Times New Roman"/>
          <w:color w:val="000000"/>
          <w:sz w:val="28"/>
          <w:szCs w:val="28"/>
          <w:lang w:val="uk-UA" w:eastAsia="ru-RU"/>
        </w:rPr>
        <w:t xml:space="preserve"> д</w:t>
      </w:r>
      <w:r>
        <w:rPr>
          <w:rFonts w:ascii="Times New Roman" w:eastAsia="Times New Roman" w:hAnsi="Times New Roman" w:cs="Times New Roman"/>
          <w:color w:val="000000"/>
          <w:sz w:val="28"/>
          <w:szCs w:val="28"/>
          <w:lang w:val="uk-UA" w:eastAsia="ru-RU"/>
        </w:rPr>
        <w:t>ітей</w:t>
      </w:r>
      <w:r w:rsidRPr="00394450">
        <w:rPr>
          <w:rFonts w:ascii="Times New Roman" w:eastAsia="Times New Roman" w:hAnsi="Times New Roman" w:cs="Times New Roman"/>
          <w:color w:val="000000"/>
          <w:sz w:val="28"/>
          <w:szCs w:val="28"/>
          <w:lang w:val="uk-UA" w:eastAsia="ru-RU"/>
        </w:rPr>
        <w:t>, які підлягають у</w:t>
      </w:r>
      <w:r w:rsidR="0020459E">
        <w:rPr>
          <w:rFonts w:ascii="Times New Roman" w:eastAsia="Times New Roman" w:hAnsi="Times New Roman" w:cs="Times New Roman"/>
          <w:color w:val="000000"/>
          <w:sz w:val="28"/>
          <w:szCs w:val="28"/>
          <w:lang w:val="uk-UA" w:eastAsia="ru-RU"/>
        </w:rPr>
        <w:t>синовленню та ведеться нагляд за 5</w:t>
      </w:r>
      <w:r w:rsidRPr="00394450">
        <w:rPr>
          <w:rFonts w:ascii="Times New Roman" w:eastAsia="Times New Roman" w:hAnsi="Times New Roman" w:cs="Times New Roman"/>
          <w:color w:val="000000"/>
          <w:sz w:val="28"/>
          <w:szCs w:val="28"/>
          <w:lang w:val="uk-UA" w:eastAsia="ru-RU"/>
        </w:rPr>
        <w:t xml:space="preserve"> дітьми, які були усиновлені. Також перебуває на обліку 1 родина кандидатів в </w:t>
      </w:r>
      <w:proofErr w:type="spellStart"/>
      <w:r w:rsidRPr="00394450">
        <w:rPr>
          <w:rFonts w:ascii="Times New Roman" w:eastAsia="Times New Roman" w:hAnsi="Times New Roman" w:cs="Times New Roman"/>
          <w:color w:val="000000"/>
          <w:sz w:val="28"/>
          <w:szCs w:val="28"/>
          <w:lang w:val="uk-UA" w:eastAsia="ru-RU"/>
        </w:rPr>
        <w:t>усиновлювачі</w:t>
      </w:r>
      <w:proofErr w:type="spellEnd"/>
      <w:r w:rsidRPr="00394450">
        <w:rPr>
          <w:rFonts w:ascii="Times New Roman" w:eastAsia="Times New Roman" w:hAnsi="Times New Roman" w:cs="Times New Roman"/>
          <w:color w:val="000000"/>
          <w:sz w:val="28"/>
          <w:szCs w:val="28"/>
          <w:lang w:val="uk-UA" w:eastAsia="ru-RU"/>
        </w:rPr>
        <w:t xml:space="preserve">, вони успішно пройшли навчання, отримали висновок, але на </w:t>
      </w:r>
      <w:r w:rsidR="008C1D6B">
        <w:rPr>
          <w:rFonts w:ascii="Times New Roman" w:eastAsia="Times New Roman" w:hAnsi="Times New Roman" w:cs="Times New Roman"/>
          <w:color w:val="000000"/>
          <w:sz w:val="28"/>
          <w:szCs w:val="28"/>
          <w:lang w:val="uk-UA" w:eastAsia="ru-RU"/>
        </w:rPr>
        <w:t xml:space="preserve">місцевому обліку немає дітей, відповідно до рекомендацій наданих </w:t>
      </w:r>
      <w:r w:rsidR="0020459E">
        <w:rPr>
          <w:rFonts w:ascii="Times New Roman" w:eastAsia="Times New Roman" w:hAnsi="Times New Roman" w:cs="Times New Roman"/>
          <w:color w:val="000000"/>
          <w:sz w:val="28"/>
          <w:szCs w:val="28"/>
          <w:lang w:val="uk-UA" w:eastAsia="ru-RU"/>
        </w:rPr>
        <w:t xml:space="preserve">кандидатам в </w:t>
      </w:r>
      <w:proofErr w:type="spellStart"/>
      <w:r w:rsidR="008C1D6B">
        <w:rPr>
          <w:rFonts w:ascii="Times New Roman" w:eastAsia="Times New Roman" w:hAnsi="Times New Roman" w:cs="Times New Roman"/>
          <w:color w:val="000000"/>
          <w:sz w:val="28"/>
          <w:szCs w:val="28"/>
          <w:lang w:val="uk-UA" w:eastAsia="ru-RU"/>
        </w:rPr>
        <w:t>усиновлювач</w:t>
      </w:r>
      <w:r w:rsidR="0020459E">
        <w:rPr>
          <w:rFonts w:ascii="Times New Roman" w:eastAsia="Times New Roman" w:hAnsi="Times New Roman" w:cs="Times New Roman"/>
          <w:color w:val="000000"/>
          <w:sz w:val="28"/>
          <w:szCs w:val="28"/>
          <w:lang w:val="uk-UA" w:eastAsia="ru-RU"/>
        </w:rPr>
        <w:t>і</w:t>
      </w:r>
      <w:proofErr w:type="spellEnd"/>
      <w:r w:rsidR="008C1D6B">
        <w:rPr>
          <w:rFonts w:ascii="Times New Roman" w:eastAsia="Times New Roman" w:hAnsi="Times New Roman" w:cs="Times New Roman"/>
          <w:color w:val="000000"/>
          <w:sz w:val="28"/>
          <w:szCs w:val="28"/>
          <w:lang w:val="uk-UA" w:eastAsia="ru-RU"/>
        </w:rPr>
        <w:t xml:space="preserve">, тому зараз роботу з </w:t>
      </w:r>
      <w:r w:rsidR="0020459E">
        <w:rPr>
          <w:rFonts w:ascii="Times New Roman" w:eastAsia="Times New Roman" w:hAnsi="Times New Roman" w:cs="Times New Roman"/>
          <w:color w:val="000000"/>
          <w:sz w:val="28"/>
          <w:szCs w:val="28"/>
          <w:lang w:val="uk-UA" w:eastAsia="ru-RU"/>
        </w:rPr>
        <w:t>ними</w:t>
      </w:r>
      <w:r w:rsidR="008C1D6B">
        <w:rPr>
          <w:rFonts w:ascii="Times New Roman" w:eastAsia="Times New Roman" w:hAnsi="Times New Roman" w:cs="Times New Roman"/>
          <w:color w:val="000000"/>
          <w:sz w:val="28"/>
          <w:szCs w:val="28"/>
          <w:lang w:val="uk-UA" w:eastAsia="ru-RU"/>
        </w:rPr>
        <w:t xml:space="preserve"> продовжує служба у справах дітей Полтавської обласної військової адміністрації</w:t>
      </w:r>
      <w:r w:rsidRPr="00394450">
        <w:rPr>
          <w:rFonts w:ascii="Times New Roman" w:eastAsia="Times New Roman" w:hAnsi="Times New Roman" w:cs="Times New Roman"/>
          <w:color w:val="000000"/>
          <w:sz w:val="28"/>
          <w:szCs w:val="28"/>
          <w:lang w:val="uk-UA" w:eastAsia="ru-RU"/>
        </w:rPr>
        <w:t>.</w:t>
      </w:r>
    </w:p>
    <w:p w:rsidR="0020459E" w:rsidRDefault="0020459E"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20459E">
        <w:rPr>
          <w:rFonts w:ascii="Times New Roman" w:eastAsia="Times New Roman" w:hAnsi="Times New Roman" w:cs="Times New Roman"/>
          <w:color w:val="000000"/>
          <w:sz w:val="28"/>
          <w:szCs w:val="28"/>
          <w:lang w:val="uk-UA" w:eastAsia="ru-RU"/>
        </w:rPr>
        <w:t xml:space="preserve">За звітний період з первинного обліку було знято 11 дітей  у зв’язку з досягненням повноліття та одна дитина, де батько </w:t>
      </w:r>
      <w:proofErr w:type="spellStart"/>
      <w:r w:rsidRPr="0020459E">
        <w:rPr>
          <w:rFonts w:ascii="Times New Roman" w:eastAsia="Times New Roman" w:hAnsi="Times New Roman" w:cs="Times New Roman"/>
          <w:color w:val="000000"/>
          <w:sz w:val="28"/>
          <w:szCs w:val="28"/>
          <w:lang w:val="uk-UA" w:eastAsia="ru-RU"/>
        </w:rPr>
        <w:t>поновився</w:t>
      </w:r>
      <w:proofErr w:type="spellEnd"/>
      <w:r w:rsidRPr="0020459E">
        <w:rPr>
          <w:rFonts w:ascii="Times New Roman" w:eastAsia="Times New Roman" w:hAnsi="Times New Roman" w:cs="Times New Roman"/>
          <w:color w:val="000000"/>
          <w:sz w:val="28"/>
          <w:szCs w:val="28"/>
          <w:lang w:val="uk-UA" w:eastAsia="ru-RU"/>
        </w:rPr>
        <w:t xml:space="preserve"> в батьківських правах.</w:t>
      </w:r>
    </w:p>
    <w:p w:rsidR="00C40360" w:rsidRDefault="00C40360"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C40360">
        <w:rPr>
          <w:rFonts w:ascii="Times New Roman" w:eastAsia="Times New Roman" w:hAnsi="Times New Roman" w:cs="Times New Roman"/>
          <w:color w:val="000000"/>
          <w:sz w:val="28"/>
          <w:szCs w:val="28"/>
          <w:lang w:val="uk-UA" w:eastAsia="ru-RU"/>
        </w:rPr>
        <w:t xml:space="preserve">Працівниками служби у справах дітей забезпечується ведення обліку дітей, які опинилися у складних життєвих обставинах. З метою раннього виявлення і обліку сімей, що опинилися в складних життєвих обставинах, і дітей, які в них виховуються, працівниками служби  проводиться відповідна профілактична робота. </w:t>
      </w:r>
      <w:r w:rsidR="00201F1A" w:rsidRPr="00201F1A">
        <w:rPr>
          <w:rFonts w:ascii="Times New Roman" w:eastAsia="Times New Roman" w:hAnsi="Times New Roman" w:cs="Times New Roman"/>
          <w:color w:val="000000"/>
          <w:sz w:val="28"/>
          <w:szCs w:val="28"/>
          <w:lang w:val="uk-UA" w:eastAsia="ru-RU"/>
        </w:rPr>
        <w:t>На обліку в службі у справах дітей виконавчого комітету міської ради станом на 1 грудня 202</w:t>
      </w:r>
      <w:r w:rsidR="00201F1A">
        <w:rPr>
          <w:rFonts w:ascii="Times New Roman" w:eastAsia="Times New Roman" w:hAnsi="Times New Roman" w:cs="Times New Roman"/>
          <w:color w:val="000000"/>
          <w:sz w:val="28"/>
          <w:szCs w:val="28"/>
          <w:lang w:val="uk-UA" w:eastAsia="ru-RU"/>
        </w:rPr>
        <w:t>5</w:t>
      </w:r>
      <w:r w:rsidR="00201F1A" w:rsidRPr="00201F1A">
        <w:rPr>
          <w:rFonts w:ascii="Times New Roman" w:eastAsia="Times New Roman" w:hAnsi="Times New Roman" w:cs="Times New Roman"/>
          <w:color w:val="000000"/>
          <w:sz w:val="28"/>
          <w:szCs w:val="28"/>
          <w:lang w:val="uk-UA" w:eastAsia="ru-RU"/>
        </w:rPr>
        <w:t xml:space="preserve"> року перебуває </w:t>
      </w:r>
      <w:r w:rsidR="00201F1A">
        <w:rPr>
          <w:rFonts w:ascii="Times New Roman" w:eastAsia="Times New Roman" w:hAnsi="Times New Roman" w:cs="Times New Roman"/>
          <w:color w:val="000000"/>
          <w:sz w:val="28"/>
          <w:szCs w:val="28"/>
          <w:lang w:val="uk-UA" w:eastAsia="ru-RU"/>
        </w:rPr>
        <w:t>65</w:t>
      </w:r>
      <w:r w:rsidR="00201F1A" w:rsidRPr="00201F1A">
        <w:rPr>
          <w:rFonts w:ascii="Times New Roman" w:eastAsia="Times New Roman" w:hAnsi="Times New Roman" w:cs="Times New Roman"/>
          <w:color w:val="000000"/>
          <w:sz w:val="28"/>
          <w:szCs w:val="28"/>
          <w:lang w:val="uk-UA" w:eastAsia="ru-RU"/>
        </w:rPr>
        <w:t xml:space="preserve"> дітей, як таких, що перебувають у складних життєвих обставинах, що проживають у </w:t>
      </w:r>
      <w:r w:rsidR="00201F1A">
        <w:rPr>
          <w:rFonts w:ascii="Times New Roman" w:eastAsia="Times New Roman" w:hAnsi="Times New Roman" w:cs="Times New Roman"/>
          <w:color w:val="000000"/>
          <w:sz w:val="28"/>
          <w:szCs w:val="28"/>
          <w:lang w:val="uk-UA" w:eastAsia="ru-RU"/>
        </w:rPr>
        <w:t>30</w:t>
      </w:r>
      <w:r w:rsidR="00201F1A" w:rsidRPr="00201F1A">
        <w:rPr>
          <w:rFonts w:ascii="Times New Roman" w:eastAsia="Times New Roman" w:hAnsi="Times New Roman" w:cs="Times New Roman"/>
          <w:color w:val="000000"/>
          <w:sz w:val="28"/>
          <w:szCs w:val="28"/>
          <w:lang w:val="uk-UA" w:eastAsia="ru-RU"/>
        </w:rPr>
        <w:t xml:space="preserve"> сім’ях. З них: 2</w:t>
      </w:r>
      <w:r w:rsidR="00201F1A">
        <w:rPr>
          <w:rFonts w:ascii="Times New Roman" w:eastAsia="Times New Roman" w:hAnsi="Times New Roman" w:cs="Times New Roman"/>
          <w:color w:val="000000"/>
          <w:sz w:val="28"/>
          <w:szCs w:val="28"/>
          <w:lang w:val="uk-UA" w:eastAsia="ru-RU"/>
        </w:rPr>
        <w:t xml:space="preserve">0 – </w:t>
      </w:r>
      <w:r w:rsidR="00201F1A" w:rsidRPr="00201F1A">
        <w:rPr>
          <w:rFonts w:ascii="Times New Roman" w:eastAsia="Times New Roman" w:hAnsi="Times New Roman" w:cs="Times New Roman"/>
          <w:color w:val="000000"/>
          <w:sz w:val="28"/>
          <w:szCs w:val="28"/>
          <w:lang w:val="uk-UA" w:eastAsia="ru-RU"/>
        </w:rPr>
        <w:t xml:space="preserve">такі, що зазнали насильства, </w:t>
      </w:r>
      <w:r w:rsidR="00201F1A">
        <w:rPr>
          <w:rFonts w:ascii="Times New Roman" w:eastAsia="Times New Roman" w:hAnsi="Times New Roman" w:cs="Times New Roman"/>
          <w:color w:val="000000"/>
          <w:sz w:val="28"/>
          <w:szCs w:val="28"/>
          <w:lang w:val="uk-UA" w:eastAsia="ru-RU"/>
        </w:rPr>
        <w:t>45</w:t>
      </w:r>
      <w:r w:rsidR="00201F1A" w:rsidRPr="00201F1A">
        <w:rPr>
          <w:rFonts w:ascii="Times New Roman" w:eastAsia="Times New Roman" w:hAnsi="Times New Roman" w:cs="Times New Roman"/>
          <w:color w:val="000000"/>
          <w:sz w:val="28"/>
          <w:szCs w:val="28"/>
          <w:lang w:val="uk-UA" w:eastAsia="ru-RU"/>
        </w:rPr>
        <w:t xml:space="preserve"> – проживають у сім’ях, в яких батьки ухиляються від виконання батьківських обов’язків. </w:t>
      </w:r>
    </w:p>
    <w:p w:rsidR="00201F1A" w:rsidRPr="00201F1A" w:rsidRDefault="00201F1A" w:rsidP="00201F1A">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З дітьми, що потрапили в складні життєвих обставинах проводяться профілактично-виховні бесіди про відвідування занять, шкідливий вплив алкогольних напоїв та тютюнових виробів на організм дитини. Проводиться роз’яснювальна робота з батьками дітей, про наслідки невиконання батьківських обов’язків належним чином.</w:t>
      </w:r>
    </w:p>
    <w:p w:rsidR="00201F1A" w:rsidRDefault="00201F1A" w:rsidP="00201F1A">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lastRenderedPageBreak/>
        <w:t xml:space="preserve">Службою у справах дітей спільно з Центром надання соціальних послуг Решетилівської міської ради, </w:t>
      </w:r>
      <w:r>
        <w:rPr>
          <w:rFonts w:ascii="Times New Roman" w:eastAsia="Times New Roman" w:hAnsi="Times New Roman" w:cs="Times New Roman"/>
          <w:color w:val="000000"/>
          <w:sz w:val="28"/>
          <w:szCs w:val="28"/>
          <w:lang w:val="uk-UA" w:eastAsia="ru-RU"/>
        </w:rPr>
        <w:t>працівниками</w:t>
      </w:r>
      <w:r w:rsidRPr="00201F1A">
        <w:rPr>
          <w:rFonts w:ascii="Times New Roman" w:eastAsia="Times New Roman" w:hAnsi="Times New Roman" w:cs="Times New Roman"/>
          <w:color w:val="000000"/>
          <w:sz w:val="28"/>
          <w:szCs w:val="28"/>
          <w:lang w:val="uk-UA" w:eastAsia="ru-RU"/>
        </w:rPr>
        <w:t xml:space="preserve"> Решетилівського відділення поліції проводяться рейди у сім’ї, які опинилися у складних життєвих обставинах, торгівельні заклади. З початку 202</w:t>
      </w:r>
      <w:r>
        <w:rPr>
          <w:rFonts w:ascii="Times New Roman" w:eastAsia="Times New Roman" w:hAnsi="Times New Roman" w:cs="Times New Roman"/>
          <w:color w:val="000000"/>
          <w:sz w:val="28"/>
          <w:szCs w:val="28"/>
          <w:lang w:val="uk-UA" w:eastAsia="ru-RU"/>
        </w:rPr>
        <w:t>5</w:t>
      </w:r>
      <w:r w:rsidRPr="00201F1A">
        <w:rPr>
          <w:rFonts w:ascii="Times New Roman" w:eastAsia="Times New Roman" w:hAnsi="Times New Roman" w:cs="Times New Roman"/>
          <w:color w:val="000000"/>
          <w:sz w:val="28"/>
          <w:szCs w:val="28"/>
          <w:lang w:val="uk-UA" w:eastAsia="ru-RU"/>
        </w:rPr>
        <w:t xml:space="preserve"> року проведено 12 рейдів “Діти вулиці”, “Вокзал”.</w:t>
      </w:r>
    </w:p>
    <w:p w:rsidR="00201F1A" w:rsidRDefault="00201F1A"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Важливе значення має захи</w:t>
      </w:r>
      <w:r w:rsidR="00CC667D">
        <w:rPr>
          <w:rFonts w:ascii="Times New Roman" w:eastAsia="Times New Roman" w:hAnsi="Times New Roman" w:cs="Times New Roman"/>
          <w:color w:val="000000"/>
          <w:sz w:val="28"/>
          <w:szCs w:val="28"/>
          <w:lang w:val="uk-UA" w:eastAsia="ru-RU"/>
        </w:rPr>
        <w:t xml:space="preserve">ст прав </w:t>
      </w:r>
      <w:r w:rsidRPr="00201F1A">
        <w:rPr>
          <w:rFonts w:ascii="Times New Roman" w:eastAsia="Times New Roman" w:hAnsi="Times New Roman" w:cs="Times New Roman"/>
          <w:color w:val="000000"/>
          <w:sz w:val="28"/>
          <w:szCs w:val="28"/>
          <w:lang w:val="uk-UA" w:eastAsia="ru-RU"/>
        </w:rPr>
        <w:t>дітей, особливо в умовах воєнної агресії. Тому проводиться відповідна робота по наданню дітям  статус постраждалих від збройних конфліктів та воєнної агресії. Відповідно до Порядку надання статусу дитини, яка постраждала внаслідок воєнних дій та збройних конфліктів, затвердженого постановою Кабінету Міністрів України від 5 квітня 2017 року № 268, протягом 202</w:t>
      </w:r>
      <w:r>
        <w:rPr>
          <w:rFonts w:ascii="Times New Roman" w:eastAsia="Times New Roman" w:hAnsi="Times New Roman" w:cs="Times New Roman"/>
          <w:color w:val="000000"/>
          <w:sz w:val="28"/>
          <w:szCs w:val="28"/>
          <w:lang w:val="uk-UA" w:eastAsia="ru-RU"/>
        </w:rPr>
        <w:t>4</w:t>
      </w:r>
      <w:r w:rsidRPr="00201F1A">
        <w:rPr>
          <w:rFonts w:ascii="Times New Roman" w:eastAsia="Times New Roman" w:hAnsi="Times New Roman" w:cs="Times New Roman"/>
          <w:color w:val="000000"/>
          <w:sz w:val="28"/>
          <w:szCs w:val="28"/>
          <w:lang w:val="uk-UA" w:eastAsia="ru-RU"/>
        </w:rPr>
        <w:t xml:space="preserve"> року статус постраждалих внаслідок воєнних дій та збройних конфліктів отримали </w:t>
      </w:r>
      <w:r>
        <w:rPr>
          <w:rFonts w:ascii="Times New Roman" w:eastAsia="Times New Roman" w:hAnsi="Times New Roman" w:cs="Times New Roman"/>
          <w:color w:val="000000"/>
          <w:sz w:val="28"/>
          <w:szCs w:val="28"/>
          <w:lang w:val="uk-UA" w:eastAsia="ru-RU"/>
        </w:rPr>
        <w:t>32</w:t>
      </w:r>
      <w:r w:rsidRPr="00201F1A">
        <w:rPr>
          <w:rFonts w:ascii="Times New Roman" w:eastAsia="Times New Roman" w:hAnsi="Times New Roman" w:cs="Times New Roman"/>
          <w:color w:val="000000"/>
          <w:sz w:val="28"/>
          <w:szCs w:val="28"/>
          <w:lang w:val="uk-UA" w:eastAsia="ru-RU"/>
        </w:rPr>
        <w:t xml:space="preserve"> дітей, </w:t>
      </w:r>
      <w:r>
        <w:rPr>
          <w:rFonts w:ascii="Times New Roman" w:eastAsia="Times New Roman" w:hAnsi="Times New Roman" w:cs="Times New Roman"/>
          <w:color w:val="000000"/>
          <w:sz w:val="28"/>
          <w:szCs w:val="28"/>
          <w:lang w:val="uk-UA" w:eastAsia="ru-RU"/>
        </w:rPr>
        <w:t>загальна кількість дітей, які мають даний статус та перебувають на</w:t>
      </w:r>
      <w:r w:rsidR="00CC667D">
        <w:rPr>
          <w:rFonts w:ascii="Times New Roman" w:eastAsia="Times New Roman" w:hAnsi="Times New Roman" w:cs="Times New Roman"/>
          <w:color w:val="000000"/>
          <w:sz w:val="28"/>
          <w:szCs w:val="28"/>
          <w:lang w:val="uk-UA" w:eastAsia="ru-RU"/>
        </w:rPr>
        <w:t xml:space="preserve"> обліку служби у справах дітей </w:t>
      </w:r>
      <w:r>
        <w:rPr>
          <w:rFonts w:ascii="Times New Roman" w:eastAsia="Times New Roman" w:hAnsi="Times New Roman" w:cs="Times New Roman"/>
          <w:color w:val="000000"/>
          <w:sz w:val="28"/>
          <w:szCs w:val="28"/>
          <w:lang w:val="uk-UA" w:eastAsia="ru-RU"/>
        </w:rPr>
        <w:t xml:space="preserve">станом на 01.12.2025 </w:t>
      </w:r>
      <w:r w:rsidR="00CC667D">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 xml:space="preserve"> 123 дитини.</w:t>
      </w:r>
    </w:p>
    <w:p w:rsidR="00201F1A" w:rsidRDefault="00201F1A"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На дітей, які перебувають на обліку служби, розроблені на засіданнях міждисциплінарної команди з питань організації соціального захисту дітей та затверджені на засіданнях Комісії індивідуальні плани соціального захисту дитини, в яких передбачено здійснення заходів суб’єктами соціальної роботи для задоволення потреб дитини у розвитку й вихованні.</w:t>
      </w:r>
      <w:r>
        <w:rPr>
          <w:rFonts w:ascii="Times New Roman" w:eastAsia="Times New Roman" w:hAnsi="Times New Roman" w:cs="Times New Roman"/>
          <w:color w:val="000000"/>
          <w:sz w:val="28"/>
          <w:szCs w:val="28"/>
          <w:lang w:val="uk-UA" w:eastAsia="ru-RU"/>
        </w:rPr>
        <w:t xml:space="preserve"> </w:t>
      </w:r>
      <w:r w:rsidRPr="00201F1A">
        <w:rPr>
          <w:rFonts w:ascii="Times New Roman" w:eastAsia="Times New Roman" w:hAnsi="Times New Roman" w:cs="Times New Roman"/>
          <w:color w:val="000000"/>
          <w:sz w:val="28"/>
          <w:szCs w:val="28"/>
          <w:lang w:val="uk-UA" w:eastAsia="ru-RU"/>
        </w:rPr>
        <w:t xml:space="preserve">Працівниками служби </w:t>
      </w:r>
      <w:r w:rsidR="0005230D">
        <w:rPr>
          <w:rFonts w:ascii="Times New Roman" w:eastAsia="Times New Roman" w:hAnsi="Times New Roman" w:cs="Times New Roman"/>
          <w:color w:val="000000"/>
          <w:sz w:val="28"/>
          <w:szCs w:val="28"/>
          <w:lang w:val="uk-UA" w:eastAsia="ru-RU"/>
        </w:rPr>
        <w:t xml:space="preserve">у справах дітей </w:t>
      </w:r>
      <w:r w:rsidRPr="00201F1A">
        <w:rPr>
          <w:rFonts w:ascii="Times New Roman" w:eastAsia="Times New Roman" w:hAnsi="Times New Roman" w:cs="Times New Roman"/>
          <w:color w:val="000000"/>
          <w:sz w:val="28"/>
          <w:szCs w:val="28"/>
          <w:lang w:val="uk-UA" w:eastAsia="ru-RU"/>
        </w:rPr>
        <w:t>постійно проводиться робота в Єдиній інформаційно-аналітичній системі «Діти» щодо поновлення актуальності даних дітей, які перебувають на обліку служби.</w:t>
      </w:r>
    </w:p>
    <w:p w:rsidR="00201F1A" w:rsidRDefault="0005230D"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05230D">
        <w:rPr>
          <w:rFonts w:ascii="Times New Roman" w:eastAsia="Times New Roman" w:hAnsi="Times New Roman" w:cs="Times New Roman"/>
          <w:color w:val="000000"/>
          <w:sz w:val="28"/>
          <w:szCs w:val="28"/>
          <w:lang w:val="uk-UA" w:eastAsia="ru-RU"/>
        </w:rPr>
        <w:t xml:space="preserve">Прийнято й опрацьовано </w:t>
      </w:r>
      <w:r>
        <w:rPr>
          <w:rFonts w:ascii="Times New Roman" w:eastAsia="Times New Roman" w:hAnsi="Times New Roman" w:cs="Times New Roman"/>
          <w:color w:val="000000"/>
          <w:sz w:val="28"/>
          <w:szCs w:val="28"/>
          <w:lang w:val="uk-UA" w:eastAsia="ru-RU"/>
        </w:rPr>
        <w:t>1</w:t>
      </w:r>
      <w:r w:rsidRPr="0005230D">
        <w:rPr>
          <w:rFonts w:ascii="Times New Roman" w:eastAsia="Times New Roman" w:hAnsi="Times New Roman" w:cs="Times New Roman"/>
          <w:color w:val="000000"/>
          <w:sz w:val="28"/>
          <w:szCs w:val="28"/>
          <w:lang w:val="uk-UA" w:eastAsia="ru-RU"/>
        </w:rPr>
        <w:t>5 заяв на ім’я начальника служби у справах дітей протягом 202</w:t>
      </w:r>
      <w:r>
        <w:rPr>
          <w:rFonts w:ascii="Times New Roman" w:eastAsia="Times New Roman" w:hAnsi="Times New Roman" w:cs="Times New Roman"/>
          <w:color w:val="000000"/>
          <w:sz w:val="28"/>
          <w:szCs w:val="28"/>
          <w:lang w:val="uk-UA" w:eastAsia="ru-RU"/>
        </w:rPr>
        <w:t>5</w:t>
      </w:r>
      <w:r w:rsidRPr="0005230D">
        <w:rPr>
          <w:rFonts w:ascii="Times New Roman" w:eastAsia="Times New Roman" w:hAnsi="Times New Roman" w:cs="Times New Roman"/>
          <w:color w:val="000000"/>
          <w:sz w:val="28"/>
          <w:szCs w:val="28"/>
          <w:lang w:val="uk-UA" w:eastAsia="ru-RU"/>
        </w:rPr>
        <w:t xml:space="preserve"> року. </w:t>
      </w:r>
      <w:r>
        <w:rPr>
          <w:rFonts w:ascii="Times New Roman" w:eastAsia="Times New Roman" w:hAnsi="Times New Roman" w:cs="Times New Roman"/>
          <w:color w:val="000000"/>
          <w:sz w:val="28"/>
          <w:szCs w:val="28"/>
          <w:lang w:val="uk-UA" w:eastAsia="ru-RU"/>
        </w:rPr>
        <w:t>89</w:t>
      </w:r>
      <w:r w:rsidRPr="0005230D">
        <w:rPr>
          <w:rFonts w:ascii="Times New Roman" w:eastAsia="Times New Roman" w:hAnsi="Times New Roman" w:cs="Times New Roman"/>
          <w:color w:val="000000"/>
          <w:sz w:val="28"/>
          <w:szCs w:val="28"/>
          <w:lang w:val="uk-UA" w:eastAsia="ru-RU"/>
        </w:rPr>
        <w:t xml:space="preserve"> осіб були на особистому прийомі в службі у справах дітей.</w:t>
      </w:r>
    </w:p>
    <w:p w:rsidR="00E542A7" w:rsidRDefault="00AA4C96"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Служба у справах дітей здійснює організаційне забезпечення діяльності Комісії з питань захисту прав дитини при виконавчому комітеті Решетилівської міської ради. </w:t>
      </w:r>
      <w:r w:rsidR="0005230D">
        <w:rPr>
          <w:rFonts w:ascii="Times New Roman" w:eastAsia="Times New Roman" w:hAnsi="Times New Roman" w:cs="Times New Roman"/>
          <w:color w:val="000000"/>
          <w:sz w:val="28"/>
          <w:szCs w:val="28"/>
          <w:lang w:val="uk-UA" w:eastAsia="ru-RU"/>
        </w:rPr>
        <w:t>Станом на 01.12.</w:t>
      </w:r>
      <w:r w:rsidRPr="00394450">
        <w:rPr>
          <w:rFonts w:ascii="Times New Roman" w:eastAsia="Times New Roman" w:hAnsi="Times New Roman" w:cs="Times New Roman"/>
          <w:color w:val="000000"/>
          <w:sz w:val="28"/>
          <w:szCs w:val="28"/>
          <w:lang w:val="uk-UA" w:eastAsia="ru-RU"/>
        </w:rPr>
        <w:t xml:space="preserve"> 202</w:t>
      </w:r>
      <w:r w:rsidR="0005230D">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році проведено </w:t>
      </w:r>
      <w:r>
        <w:rPr>
          <w:rFonts w:ascii="Times New Roman" w:eastAsia="Times New Roman" w:hAnsi="Times New Roman" w:cs="Times New Roman"/>
          <w:color w:val="000000"/>
          <w:sz w:val="28"/>
          <w:szCs w:val="28"/>
          <w:lang w:val="uk-UA" w:eastAsia="ru-RU"/>
        </w:rPr>
        <w:t>1</w:t>
      </w:r>
      <w:r w:rsidR="00C25214">
        <w:rPr>
          <w:rFonts w:ascii="Times New Roman" w:eastAsia="Times New Roman" w:hAnsi="Times New Roman" w:cs="Times New Roman"/>
          <w:color w:val="000000"/>
          <w:sz w:val="28"/>
          <w:szCs w:val="28"/>
          <w:lang w:val="uk-UA" w:eastAsia="ru-RU"/>
        </w:rPr>
        <w:t>3</w:t>
      </w:r>
      <w:r w:rsidRPr="00394450">
        <w:rPr>
          <w:rFonts w:ascii="Times New Roman" w:eastAsia="Times New Roman" w:hAnsi="Times New Roman" w:cs="Times New Roman"/>
          <w:color w:val="000000"/>
          <w:sz w:val="28"/>
          <w:szCs w:val="28"/>
          <w:lang w:val="uk-UA" w:eastAsia="ru-RU"/>
        </w:rPr>
        <w:t xml:space="preserve"> засідань даної Комісії, на яких були розглянут</w:t>
      </w:r>
      <w:r>
        <w:rPr>
          <w:rFonts w:ascii="Times New Roman" w:eastAsia="Times New Roman" w:hAnsi="Times New Roman" w:cs="Times New Roman"/>
          <w:color w:val="000000"/>
          <w:sz w:val="28"/>
          <w:szCs w:val="28"/>
          <w:lang w:val="uk-UA" w:eastAsia="ru-RU"/>
        </w:rPr>
        <w:t xml:space="preserve">о </w:t>
      </w:r>
      <w:r w:rsidR="00E542A7">
        <w:rPr>
          <w:rFonts w:ascii="Times New Roman" w:eastAsia="Times New Roman" w:hAnsi="Times New Roman" w:cs="Times New Roman"/>
          <w:color w:val="000000"/>
          <w:sz w:val="28"/>
          <w:szCs w:val="28"/>
          <w:lang w:val="uk-UA" w:eastAsia="ru-RU"/>
        </w:rPr>
        <w:t>87</w:t>
      </w:r>
      <w:r>
        <w:rPr>
          <w:rFonts w:ascii="Times New Roman" w:eastAsia="Times New Roman" w:hAnsi="Times New Roman" w:cs="Times New Roman"/>
          <w:color w:val="000000"/>
          <w:sz w:val="28"/>
          <w:szCs w:val="28"/>
          <w:lang w:val="uk-UA" w:eastAsia="ru-RU"/>
        </w:rPr>
        <w:t xml:space="preserve"> питань</w:t>
      </w:r>
      <w:r w:rsidRPr="00394450">
        <w:rPr>
          <w:rFonts w:ascii="Times New Roman" w:eastAsia="Times New Roman" w:hAnsi="Times New Roman" w:cs="Times New Roman"/>
          <w:color w:val="000000"/>
          <w:sz w:val="28"/>
          <w:szCs w:val="28"/>
          <w:lang w:val="uk-UA" w:eastAsia="ru-RU"/>
        </w:rPr>
        <w:t>, що стосувалися прав та інтересів дітей</w:t>
      </w:r>
      <w:r w:rsidR="00E542A7">
        <w:rPr>
          <w:rFonts w:ascii="Times New Roman" w:eastAsia="Times New Roman" w:hAnsi="Times New Roman" w:cs="Times New Roman"/>
          <w:color w:val="000000"/>
          <w:sz w:val="28"/>
          <w:szCs w:val="28"/>
          <w:lang w:val="uk-UA" w:eastAsia="ru-RU"/>
        </w:rPr>
        <w:t xml:space="preserve">, а саме: 32 питання щодо надання статусу </w:t>
      </w:r>
      <w:r w:rsidR="00E542A7" w:rsidRPr="00E542A7">
        <w:rPr>
          <w:rFonts w:ascii="Times New Roman" w:eastAsia="Times New Roman" w:hAnsi="Times New Roman" w:cs="Times New Roman"/>
          <w:color w:val="000000"/>
          <w:sz w:val="28"/>
          <w:szCs w:val="28"/>
          <w:lang w:val="uk-UA" w:eastAsia="ru-RU"/>
        </w:rPr>
        <w:t>дитини, яка постраждала внаслідок воєнних дій та збройних конфліктів</w:t>
      </w:r>
      <w:r w:rsidR="00E542A7">
        <w:rPr>
          <w:rFonts w:ascii="Times New Roman" w:eastAsia="Times New Roman" w:hAnsi="Times New Roman" w:cs="Times New Roman"/>
          <w:color w:val="000000"/>
          <w:sz w:val="28"/>
          <w:szCs w:val="28"/>
          <w:lang w:val="uk-UA" w:eastAsia="ru-RU"/>
        </w:rPr>
        <w:t xml:space="preserve">; 12 – здійснення правочинів щодо нерухомого майна право власності або користування яким мають діти, 7 – щодо </w:t>
      </w:r>
      <w:r w:rsidR="00E542A7" w:rsidRPr="00E542A7">
        <w:rPr>
          <w:rFonts w:ascii="Times New Roman" w:eastAsia="Times New Roman" w:hAnsi="Times New Roman" w:cs="Times New Roman"/>
          <w:color w:val="000000"/>
          <w:sz w:val="28"/>
          <w:szCs w:val="28"/>
          <w:lang w:val="uk-UA" w:eastAsia="ru-RU"/>
        </w:rPr>
        <w:t>визначення місця проживання дитини з одним із батьків</w:t>
      </w:r>
      <w:r w:rsidR="00E542A7">
        <w:rPr>
          <w:rFonts w:ascii="Times New Roman" w:eastAsia="Times New Roman" w:hAnsi="Times New Roman" w:cs="Times New Roman"/>
          <w:color w:val="000000"/>
          <w:sz w:val="28"/>
          <w:szCs w:val="28"/>
          <w:lang w:val="uk-UA" w:eastAsia="ru-RU"/>
        </w:rPr>
        <w:t xml:space="preserve">, 2 – щодо встановлення способу участі одним із батьків у вихованні дитини; 4 - </w:t>
      </w:r>
      <w:r w:rsidR="00E542A7" w:rsidRPr="00E542A7">
        <w:rPr>
          <w:rFonts w:ascii="Times New Roman" w:eastAsia="Times New Roman" w:hAnsi="Times New Roman" w:cs="Times New Roman"/>
          <w:color w:val="000000"/>
          <w:sz w:val="28"/>
          <w:szCs w:val="28"/>
          <w:lang w:val="uk-UA" w:eastAsia="ru-RU"/>
        </w:rPr>
        <w:t>затвердження індивідуальних планів соціального захисту дітей-сиріт, дітей, позбавлених батьківського піклування</w:t>
      </w:r>
      <w:r w:rsidR="00E542A7">
        <w:rPr>
          <w:rFonts w:ascii="Times New Roman" w:eastAsia="Times New Roman" w:hAnsi="Times New Roman" w:cs="Times New Roman"/>
          <w:color w:val="000000"/>
          <w:sz w:val="28"/>
          <w:szCs w:val="28"/>
          <w:lang w:val="uk-UA" w:eastAsia="ru-RU"/>
        </w:rPr>
        <w:t xml:space="preserve">; 14 – на виконання ухвали суду </w:t>
      </w:r>
      <w:r w:rsidR="00E531CE">
        <w:rPr>
          <w:rFonts w:ascii="Times New Roman" w:eastAsia="Times New Roman" w:hAnsi="Times New Roman" w:cs="Times New Roman"/>
          <w:color w:val="000000"/>
          <w:sz w:val="28"/>
          <w:szCs w:val="28"/>
          <w:lang w:val="uk-UA" w:eastAsia="ru-RU"/>
        </w:rPr>
        <w:t xml:space="preserve">підготовка та </w:t>
      </w:r>
      <w:r w:rsidR="00E542A7" w:rsidRPr="00E542A7">
        <w:rPr>
          <w:rFonts w:ascii="Times New Roman" w:eastAsia="Times New Roman" w:hAnsi="Times New Roman" w:cs="Times New Roman"/>
          <w:color w:val="000000"/>
          <w:sz w:val="28"/>
          <w:szCs w:val="28"/>
          <w:lang w:val="uk-UA" w:eastAsia="ru-RU"/>
        </w:rPr>
        <w:t xml:space="preserve">затвердження висновків щодо </w:t>
      </w:r>
      <w:proofErr w:type="spellStart"/>
      <w:r w:rsidR="00E542A7" w:rsidRPr="00E542A7">
        <w:rPr>
          <w:rFonts w:ascii="Times New Roman" w:eastAsia="Times New Roman" w:hAnsi="Times New Roman" w:cs="Times New Roman"/>
          <w:color w:val="000000"/>
          <w:sz w:val="28"/>
          <w:szCs w:val="28"/>
          <w:lang w:val="uk-UA" w:eastAsia="ru-RU"/>
        </w:rPr>
        <w:t>розвʼязання</w:t>
      </w:r>
      <w:proofErr w:type="spellEnd"/>
      <w:r w:rsidR="00E542A7" w:rsidRPr="00E542A7">
        <w:rPr>
          <w:rFonts w:ascii="Times New Roman" w:eastAsia="Times New Roman" w:hAnsi="Times New Roman" w:cs="Times New Roman"/>
          <w:color w:val="000000"/>
          <w:sz w:val="28"/>
          <w:szCs w:val="28"/>
          <w:lang w:val="uk-UA" w:eastAsia="ru-RU"/>
        </w:rPr>
        <w:t xml:space="preserve"> спору</w:t>
      </w:r>
      <w:r w:rsidR="00E542A7">
        <w:rPr>
          <w:rFonts w:ascii="Times New Roman" w:eastAsia="Times New Roman" w:hAnsi="Times New Roman" w:cs="Times New Roman"/>
          <w:color w:val="000000"/>
          <w:sz w:val="28"/>
          <w:szCs w:val="28"/>
          <w:lang w:val="uk-UA" w:eastAsia="ru-RU"/>
        </w:rPr>
        <w:t xml:space="preserve"> між батьками, в тому числі стосовно позбавлення </w:t>
      </w:r>
      <w:proofErr w:type="spellStart"/>
      <w:r w:rsidR="00E542A7">
        <w:rPr>
          <w:rFonts w:ascii="Times New Roman" w:eastAsia="Times New Roman" w:hAnsi="Times New Roman" w:cs="Times New Roman"/>
          <w:color w:val="000000"/>
          <w:sz w:val="28"/>
          <w:szCs w:val="28"/>
          <w:lang w:val="uk-UA" w:eastAsia="ru-RU"/>
        </w:rPr>
        <w:t>батькіських</w:t>
      </w:r>
      <w:proofErr w:type="spellEnd"/>
      <w:r w:rsidR="00E542A7">
        <w:rPr>
          <w:rFonts w:ascii="Times New Roman" w:eastAsia="Times New Roman" w:hAnsi="Times New Roman" w:cs="Times New Roman"/>
          <w:color w:val="000000"/>
          <w:sz w:val="28"/>
          <w:szCs w:val="28"/>
          <w:lang w:val="uk-UA" w:eastAsia="ru-RU"/>
        </w:rPr>
        <w:t xml:space="preserve"> прав; 11 – про стан  </w:t>
      </w:r>
      <w:r w:rsidR="00E542A7" w:rsidRPr="00E542A7">
        <w:rPr>
          <w:rFonts w:ascii="Times New Roman" w:eastAsia="Times New Roman" w:hAnsi="Times New Roman" w:cs="Times New Roman"/>
          <w:color w:val="000000"/>
          <w:sz w:val="28"/>
          <w:szCs w:val="28"/>
          <w:lang w:val="uk-UA" w:eastAsia="ru-RU"/>
        </w:rPr>
        <w:t>виконання батьківських обов’язків</w:t>
      </w:r>
      <w:r w:rsidR="00E542A7">
        <w:rPr>
          <w:rFonts w:ascii="Times New Roman" w:eastAsia="Times New Roman" w:hAnsi="Times New Roman" w:cs="Times New Roman"/>
          <w:color w:val="000000"/>
          <w:sz w:val="28"/>
          <w:szCs w:val="28"/>
          <w:lang w:val="uk-UA" w:eastAsia="ru-RU"/>
        </w:rPr>
        <w:t xml:space="preserve">; 1- про надання повної цивільної дієздатності, </w:t>
      </w:r>
      <w:r w:rsidR="00E531CE">
        <w:rPr>
          <w:rFonts w:ascii="Times New Roman" w:eastAsia="Times New Roman" w:hAnsi="Times New Roman" w:cs="Times New Roman"/>
          <w:color w:val="000000"/>
          <w:sz w:val="28"/>
          <w:szCs w:val="28"/>
          <w:lang w:val="uk-UA" w:eastAsia="ru-RU"/>
        </w:rPr>
        <w:t xml:space="preserve">2 – про продовження терміну перебування дітей-сиріт в інституційному закладі; 2 – виведення дитини з прийомної </w:t>
      </w:r>
      <w:proofErr w:type="spellStart"/>
      <w:r w:rsidR="00E531CE">
        <w:rPr>
          <w:rFonts w:ascii="Times New Roman" w:eastAsia="Times New Roman" w:hAnsi="Times New Roman" w:cs="Times New Roman"/>
          <w:color w:val="000000"/>
          <w:sz w:val="28"/>
          <w:szCs w:val="28"/>
          <w:lang w:val="uk-UA" w:eastAsia="ru-RU"/>
        </w:rPr>
        <w:t>сімʼї</w:t>
      </w:r>
      <w:proofErr w:type="spellEnd"/>
      <w:r w:rsidR="00E531CE">
        <w:rPr>
          <w:rFonts w:ascii="Times New Roman" w:eastAsia="Times New Roman" w:hAnsi="Times New Roman" w:cs="Times New Roman"/>
          <w:color w:val="000000"/>
          <w:sz w:val="28"/>
          <w:szCs w:val="28"/>
          <w:lang w:val="uk-UA" w:eastAsia="ru-RU"/>
        </w:rPr>
        <w:t xml:space="preserve"> та припинення функціонування ПС, влаштування дітей в патронат.</w:t>
      </w:r>
    </w:p>
    <w:p w:rsidR="00AA4C96" w:rsidRPr="00394450" w:rsidRDefault="00E531CE"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Протягом 2025 </w:t>
      </w:r>
      <w:r w:rsidR="00AA4C96" w:rsidRPr="00394450">
        <w:rPr>
          <w:rFonts w:ascii="Times New Roman" w:eastAsia="Times New Roman" w:hAnsi="Times New Roman" w:cs="Times New Roman"/>
          <w:color w:val="000000"/>
          <w:sz w:val="28"/>
          <w:szCs w:val="28"/>
          <w:lang w:val="uk-UA" w:eastAsia="ru-RU"/>
        </w:rPr>
        <w:t xml:space="preserve">року службою підготовлено та подано на розгляд виконкому </w:t>
      </w:r>
      <w:r w:rsidR="0005230D">
        <w:rPr>
          <w:rFonts w:ascii="Times New Roman" w:eastAsia="Times New Roman" w:hAnsi="Times New Roman" w:cs="Times New Roman"/>
          <w:color w:val="000000"/>
          <w:sz w:val="28"/>
          <w:szCs w:val="28"/>
          <w:lang w:val="uk-UA" w:eastAsia="ru-RU"/>
        </w:rPr>
        <w:t>4</w:t>
      </w:r>
      <w:r w:rsidR="00E542A7">
        <w:rPr>
          <w:rFonts w:ascii="Times New Roman" w:eastAsia="Times New Roman" w:hAnsi="Times New Roman" w:cs="Times New Roman"/>
          <w:color w:val="000000"/>
          <w:sz w:val="28"/>
          <w:szCs w:val="28"/>
          <w:lang w:val="uk-UA" w:eastAsia="ru-RU"/>
        </w:rPr>
        <w:t>5</w:t>
      </w:r>
      <w:r w:rsidR="00AA4C96" w:rsidRPr="00394450">
        <w:rPr>
          <w:rFonts w:ascii="Times New Roman" w:eastAsia="Times New Roman" w:hAnsi="Times New Roman" w:cs="Times New Roman"/>
          <w:color w:val="000000"/>
          <w:sz w:val="28"/>
          <w:szCs w:val="28"/>
          <w:lang w:val="uk-UA" w:eastAsia="ru-RU"/>
        </w:rPr>
        <w:t xml:space="preserve"> </w:t>
      </w:r>
      <w:proofErr w:type="spellStart"/>
      <w:r w:rsidR="00AA4C96" w:rsidRPr="00394450">
        <w:rPr>
          <w:rFonts w:ascii="Times New Roman" w:eastAsia="Times New Roman" w:hAnsi="Times New Roman" w:cs="Times New Roman"/>
          <w:color w:val="000000"/>
          <w:sz w:val="28"/>
          <w:szCs w:val="28"/>
          <w:lang w:val="uk-UA" w:eastAsia="ru-RU"/>
        </w:rPr>
        <w:t>про</w:t>
      </w:r>
      <w:r w:rsidR="00AA4C96">
        <w:rPr>
          <w:rFonts w:ascii="Times New Roman" w:eastAsia="Times New Roman" w:hAnsi="Times New Roman" w:cs="Times New Roman"/>
          <w:color w:val="000000"/>
          <w:sz w:val="28"/>
          <w:szCs w:val="28"/>
          <w:lang w:val="uk-UA" w:eastAsia="ru-RU"/>
        </w:rPr>
        <w:t>єкт</w:t>
      </w:r>
      <w:r w:rsidR="00E542A7">
        <w:rPr>
          <w:rFonts w:ascii="Times New Roman" w:eastAsia="Times New Roman" w:hAnsi="Times New Roman" w:cs="Times New Roman"/>
          <w:color w:val="000000"/>
          <w:sz w:val="28"/>
          <w:szCs w:val="28"/>
          <w:lang w:val="uk-UA" w:eastAsia="ru-RU"/>
        </w:rPr>
        <w:t>ів</w:t>
      </w:r>
      <w:proofErr w:type="spellEnd"/>
      <w:r w:rsidR="00AA4C96">
        <w:rPr>
          <w:rFonts w:ascii="Times New Roman" w:eastAsia="Times New Roman" w:hAnsi="Times New Roman" w:cs="Times New Roman"/>
          <w:color w:val="000000"/>
          <w:sz w:val="28"/>
          <w:szCs w:val="28"/>
          <w:lang w:val="uk-UA" w:eastAsia="ru-RU"/>
        </w:rPr>
        <w:t xml:space="preserve"> рішень, які стосувалися прав та інтересів</w:t>
      </w:r>
      <w:r w:rsidR="00AA4C96" w:rsidRPr="00394450">
        <w:rPr>
          <w:rFonts w:ascii="Times New Roman" w:eastAsia="Times New Roman" w:hAnsi="Times New Roman" w:cs="Times New Roman"/>
          <w:color w:val="000000"/>
          <w:sz w:val="28"/>
          <w:szCs w:val="28"/>
          <w:lang w:val="uk-UA" w:eastAsia="ru-RU"/>
        </w:rPr>
        <w:t xml:space="preserve"> дітей.</w:t>
      </w:r>
    </w:p>
    <w:p w:rsidR="00F30473" w:rsidRDefault="00AA4C96"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lastRenderedPageBreak/>
        <w:t>Працівники служби у справах дітей займаються підготовкою матеріалів щодо захисту прав та інтересів дітей, а також приймають безпосередню участь у судових справах. За участю представників служби в судах загальної юрисдикції представлені права дітей у 202</w:t>
      </w:r>
      <w:r w:rsidR="00E531CE">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році у </w:t>
      </w:r>
      <w:r w:rsidR="00E531CE">
        <w:rPr>
          <w:rFonts w:ascii="Times New Roman" w:eastAsia="Times New Roman" w:hAnsi="Times New Roman" w:cs="Times New Roman"/>
          <w:color w:val="000000"/>
          <w:sz w:val="28"/>
          <w:szCs w:val="28"/>
          <w:lang w:val="uk-UA" w:eastAsia="ru-RU"/>
        </w:rPr>
        <w:t>79</w:t>
      </w:r>
      <w:r w:rsidRPr="00394450">
        <w:rPr>
          <w:rFonts w:ascii="Times New Roman" w:eastAsia="Times New Roman" w:hAnsi="Times New Roman" w:cs="Times New Roman"/>
          <w:color w:val="000000"/>
          <w:sz w:val="28"/>
          <w:szCs w:val="28"/>
          <w:lang w:val="uk-UA" w:eastAsia="ru-RU"/>
        </w:rPr>
        <w:t xml:space="preserve"> судових засіданнях по справах адміністративного, цивільного та кримінального характеру.</w:t>
      </w:r>
      <w:r>
        <w:rPr>
          <w:rFonts w:ascii="Times New Roman" w:eastAsia="Times New Roman" w:hAnsi="Times New Roman" w:cs="Times New Roman"/>
          <w:color w:val="000000"/>
          <w:sz w:val="28"/>
          <w:szCs w:val="28"/>
          <w:lang w:val="uk-UA" w:eastAsia="ru-RU"/>
        </w:rPr>
        <w:t xml:space="preserve"> Службою</w:t>
      </w:r>
      <w:r w:rsidR="00B8729F">
        <w:rPr>
          <w:rFonts w:ascii="Times New Roman" w:eastAsia="Times New Roman" w:hAnsi="Times New Roman" w:cs="Times New Roman"/>
          <w:color w:val="000000"/>
          <w:sz w:val="28"/>
          <w:szCs w:val="28"/>
          <w:lang w:val="uk-UA" w:eastAsia="ru-RU"/>
        </w:rPr>
        <w:t>, відповідно до ухвал суду,</w:t>
      </w:r>
      <w:r>
        <w:rPr>
          <w:rFonts w:ascii="Times New Roman" w:eastAsia="Times New Roman" w:hAnsi="Times New Roman" w:cs="Times New Roman"/>
          <w:color w:val="000000"/>
          <w:sz w:val="28"/>
          <w:szCs w:val="28"/>
          <w:lang w:val="uk-UA" w:eastAsia="ru-RU"/>
        </w:rPr>
        <w:t xml:space="preserve"> підготовлено </w:t>
      </w:r>
      <w:r w:rsidR="00B8729F">
        <w:rPr>
          <w:rFonts w:ascii="Times New Roman" w:eastAsia="Times New Roman" w:hAnsi="Times New Roman" w:cs="Times New Roman"/>
          <w:color w:val="000000"/>
          <w:sz w:val="28"/>
          <w:szCs w:val="28"/>
          <w:lang w:val="uk-UA" w:eastAsia="ru-RU"/>
        </w:rPr>
        <w:t>5</w:t>
      </w:r>
      <w:r>
        <w:rPr>
          <w:rFonts w:ascii="Times New Roman" w:eastAsia="Times New Roman" w:hAnsi="Times New Roman" w:cs="Times New Roman"/>
          <w:color w:val="000000"/>
          <w:sz w:val="28"/>
          <w:szCs w:val="28"/>
          <w:lang w:val="uk-UA" w:eastAsia="ru-RU"/>
        </w:rPr>
        <w:t xml:space="preserve"> висновки щодо доцільності/недоцільності позбавлення одного з батьків батьківських прав, </w:t>
      </w:r>
      <w:r w:rsidR="00E531CE">
        <w:rPr>
          <w:rFonts w:ascii="Times New Roman" w:eastAsia="Times New Roman" w:hAnsi="Times New Roman" w:cs="Times New Roman"/>
          <w:color w:val="000000"/>
          <w:sz w:val="28"/>
          <w:szCs w:val="28"/>
          <w:lang w:val="uk-UA" w:eastAsia="ru-RU"/>
        </w:rPr>
        <w:t>1</w:t>
      </w:r>
      <w:r>
        <w:rPr>
          <w:rFonts w:ascii="Times New Roman" w:eastAsia="Times New Roman" w:hAnsi="Times New Roman" w:cs="Times New Roman"/>
          <w:color w:val="000000"/>
          <w:sz w:val="28"/>
          <w:szCs w:val="28"/>
          <w:lang w:val="uk-UA" w:eastAsia="ru-RU"/>
        </w:rPr>
        <w:t xml:space="preserve"> виснов</w:t>
      </w:r>
      <w:r w:rsidR="00E531CE">
        <w:rPr>
          <w:rFonts w:ascii="Times New Roman" w:eastAsia="Times New Roman" w:hAnsi="Times New Roman" w:cs="Times New Roman"/>
          <w:color w:val="000000"/>
          <w:sz w:val="28"/>
          <w:szCs w:val="28"/>
          <w:lang w:val="uk-UA" w:eastAsia="ru-RU"/>
        </w:rPr>
        <w:t>о</w:t>
      </w:r>
      <w:r>
        <w:rPr>
          <w:rFonts w:ascii="Times New Roman" w:eastAsia="Times New Roman" w:hAnsi="Times New Roman" w:cs="Times New Roman"/>
          <w:color w:val="000000"/>
          <w:sz w:val="28"/>
          <w:szCs w:val="28"/>
          <w:lang w:val="uk-UA" w:eastAsia="ru-RU"/>
        </w:rPr>
        <w:t>к щодо визначення місця проживання дітей</w:t>
      </w:r>
      <w:r w:rsidR="00B8729F">
        <w:rPr>
          <w:rFonts w:ascii="Times New Roman" w:eastAsia="Times New Roman" w:hAnsi="Times New Roman" w:cs="Times New Roman"/>
          <w:color w:val="000000"/>
          <w:sz w:val="28"/>
          <w:szCs w:val="28"/>
          <w:lang w:val="uk-UA" w:eastAsia="ru-RU"/>
        </w:rPr>
        <w:t xml:space="preserve">, 1 </w:t>
      </w:r>
      <w:r w:rsidR="00E531CE">
        <w:rPr>
          <w:rFonts w:ascii="Times New Roman" w:eastAsia="Times New Roman" w:hAnsi="Times New Roman" w:cs="Times New Roman"/>
          <w:color w:val="000000"/>
          <w:sz w:val="28"/>
          <w:szCs w:val="28"/>
          <w:lang w:val="uk-UA" w:eastAsia="ru-RU"/>
        </w:rPr>
        <w:t>щодо поновлення батьківських прав, 1 – щодо можливості призначення опікуна дитини.</w:t>
      </w:r>
      <w:r w:rsidR="00B8729F">
        <w:rPr>
          <w:rFonts w:ascii="Times New Roman" w:eastAsia="Times New Roman" w:hAnsi="Times New Roman" w:cs="Times New Roman"/>
          <w:color w:val="000000"/>
          <w:sz w:val="28"/>
          <w:szCs w:val="28"/>
          <w:lang w:val="uk-UA" w:eastAsia="ru-RU"/>
        </w:rPr>
        <w:t xml:space="preserve"> Здійснювали повноваження в якості законного представника дітей в судових слуханнях та при допиті дітей в рамках </w:t>
      </w:r>
      <w:proofErr w:type="spellStart"/>
      <w:r w:rsidR="00B8729F">
        <w:rPr>
          <w:rFonts w:ascii="Times New Roman" w:eastAsia="Times New Roman" w:hAnsi="Times New Roman" w:cs="Times New Roman"/>
          <w:color w:val="000000"/>
          <w:sz w:val="28"/>
          <w:szCs w:val="28"/>
          <w:lang w:val="uk-UA" w:eastAsia="ru-RU"/>
        </w:rPr>
        <w:t>проєкту</w:t>
      </w:r>
      <w:proofErr w:type="spellEnd"/>
      <w:r w:rsidR="00B8729F">
        <w:rPr>
          <w:rFonts w:ascii="Times New Roman" w:eastAsia="Times New Roman" w:hAnsi="Times New Roman" w:cs="Times New Roman"/>
          <w:color w:val="000000"/>
          <w:sz w:val="28"/>
          <w:szCs w:val="28"/>
          <w:lang w:val="uk-UA" w:eastAsia="ru-RU"/>
        </w:rPr>
        <w:t xml:space="preserve"> </w:t>
      </w:r>
      <w:proofErr w:type="spellStart"/>
      <w:r w:rsidR="00B8729F">
        <w:rPr>
          <w:rFonts w:ascii="Times New Roman" w:eastAsia="Times New Roman" w:hAnsi="Times New Roman" w:cs="Times New Roman"/>
          <w:color w:val="000000"/>
          <w:sz w:val="28"/>
          <w:szCs w:val="28"/>
          <w:lang w:val="uk-UA" w:eastAsia="ru-RU"/>
        </w:rPr>
        <w:t>„Правосуддя</w:t>
      </w:r>
      <w:proofErr w:type="spellEnd"/>
      <w:r w:rsidR="00B8729F">
        <w:rPr>
          <w:rFonts w:ascii="Times New Roman" w:eastAsia="Times New Roman" w:hAnsi="Times New Roman" w:cs="Times New Roman"/>
          <w:color w:val="000000"/>
          <w:sz w:val="28"/>
          <w:szCs w:val="28"/>
          <w:lang w:val="uk-UA" w:eastAsia="ru-RU"/>
        </w:rPr>
        <w:t xml:space="preserve"> дружнє до дитини”</w:t>
      </w:r>
      <w:r w:rsidR="00532830">
        <w:rPr>
          <w:rFonts w:ascii="Times New Roman" w:eastAsia="Times New Roman" w:hAnsi="Times New Roman" w:cs="Times New Roman"/>
          <w:color w:val="000000"/>
          <w:sz w:val="28"/>
          <w:szCs w:val="28"/>
          <w:lang w:val="uk-UA" w:eastAsia="ru-RU"/>
        </w:rPr>
        <w:t>.</w:t>
      </w:r>
    </w:p>
    <w:p w:rsidR="00532830" w:rsidRDefault="00AA4C96" w:rsidP="00B8729F">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32830">
        <w:rPr>
          <w:rFonts w:ascii="Times New Roman" w:eastAsia="Times New Roman" w:hAnsi="Times New Roman" w:cs="Times New Roman"/>
          <w:color w:val="000000"/>
          <w:sz w:val="28"/>
          <w:szCs w:val="28"/>
          <w:lang w:val="uk-UA" w:eastAsia="ru-RU"/>
        </w:rPr>
        <w:t>Працівниками служби проводиться право-виховна робота для учнів освітніх закладів громади с</w:t>
      </w:r>
      <w:r w:rsidR="00532830" w:rsidRPr="00532830">
        <w:rPr>
          <w:rFonts w:ascii="Times New Roman" w:eastAsia="Times New Roman" w:hAnsi="Times New Roman" w:cs="Times New Roman"/>
          <w:color w:val="000000"/>
          <w:sz w:val="28"/>
          <w:szCs w:val="28"/>
          <w:lang w:val="uk-UA" w:eastAsia="ru-RU"/>
        </w:rPr>
        <w:t>прямована на формування в них правової культури, свідомого ставлення до прав та обов'язків, а також профілактику правопорушень</w:t>
      </w:r>
      <w:r w:rsidR="00532830">
        <w:rPr>
          <w:rFonts w:ascii="Times New Roman" w:eastAsia="Times New Roman" w:hAnsi="Times New Roman" w:cs="Times New Roman"/>
          <w:color w:val="000000"/>
          <w:sz w:val="28"/>
          <w:szCs w:val="28"/>
          <w:lang w:val="uk-UA" w:eastAsia="ru-RU"/>
        </w:rPr>
        <w:t xml:space="preserve">,  а також </w:t>
      </w:r>
      <w:proofErr w:type="spellStart"/>
      <w:r w:rsidR="00532830">
        <w:rPr>
          <w:rFonts w:ascii="Times New Roman" w:eastAsia="Times New Roman" w:hAnsi="Times New Roman" w:cs="Times New Roman"/>
          <w:color w:val="000000"/>
          <w:sz w:val="28"/>
          <w:szCs w:val="28"/>
          <w:lang w:val="uk-UA" w:eastAsia="ru-RU"/>
        </w:rPr>
        <w:t>інформаційно-розʼяснювальна</w:t>
      </w:r>
      <w:proofErr w:type="spellEnd"/>
      <w:r w:rsidR="00532830">
        <w:rPr>
          <w:rFonts w:ascii="Times New Roman" w:eastAsia="Times New Roman" w:hAnsi="Times New Roman" w:cs="Times New Roman"/>
          <w:color w:val="000000"/>
          <w:sz w:val="28"/>
          <w:szCs w:val="28"/>
          <w:lang w:val="uk-UA" w:eastAsia="ru-RU"/>
        </w:rPr>
        <w:t xml:space="preserve"> робота серед населення з метою розвитку сімейних форм виховання та патронату.</w:t>
      </w:r>
    </w:p>
    <w:p w:rsidR="00AA4C96" w:rsidRDefault="00AA4C96" w:rsidP="00B8729F">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Працівники служби беруть активну участь у тренінгах, семінарах та навчаннях, які проводяться службою у справах дітей Полтавської обласної військової адміністрації, Міністерством соціальної політики України, Національною соціальною сервісною службою України, громадськими організаціями.</w:t>
      </w:r>
      <w:r w:rsidR="00B8729F">
        <w:rPr>
          <w:rFonts w:ascii="Times New Roman" w:eastAsia="Times New Roman" w:hAnsi="Times New Roman" w:cs="Times New Roman"/>
          <w:color w:val="000000"/>
          <w:sz w:val="28"/>
          <w:szCs w:val="28"/>
          <w:lang w:val="uk-UA" w:eastAsia="ru-RU"/>
        </w:rPr>
        <w:t xml:space="preserve"> </w:t>
      </w:r>
      <w:r w:rsidR="00532830">
        <w:rPr>
          <w:rFonts w:ascii="Times New Roman" w:eastAsia="Times New Roman" w:hAnsi="Times New Roman" w:cs="Times New Roman"/>
          <w:color w:val="000000"/>
          <w:sz w:val="28"/>
          <w:szCs w:val="28"/>
          <w:lang w:val="uk-UA" w:eastAsia="ru-RU"/>
        </w:rPr>
        <w:t xml:space="preserve"> </w:t>
      </w:r>
      <w:r w:rsidRPr="008826C2">
        <w:rPr>
          <w:rFonts w:ascii="Times New Roman" w:eastAsia="Times New Roman" w:hAnsi="Times New Roman" w:cs="Times New Roman"/>
          <w:color w:val="000000"/>
          <w:sz w:val="28"/>
          <w:szCs w:val="28"/>
          <w:lang w:val="uk-UA" w:eastAsia="ru-RU"/>
        </w:rPr>
        <w:t xml:space="preserve">Покладені на </w:t>
      </w:r>
      <w:r>
        <w:rPr>
          <w:rFonts w:ascii="Times New Roman" w:eastAsia="Times New Roman" w:hAnsi="Times New Roman" w:cs="Times New Roman"/>
          <w:color w:val="000000"/>
          <w:sz w:val="28"/>
          <w:szCs w:val="28"/>
          <w:lang w:val="uk-UA" w:eastAsia="ru-RU"/>
        </w:rPr>
        <w:t>с</w:t>
      </w:r>
      <w:r w:rsidRPr="008826C2">
        <w:rPr>
          <w:rFonts w:ascii="Times New Roman" w:eastAsia="Times New Roman" w:hAnsi="Times New Roman" w:cs="Times New Roman"/>
          <w:color w:val="000000"/>
          <w:sz w:val="28"/>
          <w:szCs w:val="28"/>
          <w:lang w:val="uk-UA" w:eastAsia="ru-RU"/>
        </w:rPr>
        <w:t>лужбу обов’язки виконуються в</w:t>
      </w:r>
      <w:r>
        <w:rPr>
          <w:rFonts w:ascii="Times New Roman" w:eastAsia="Times New Roman" w:hAnsi="Times New Roman" w:cs="Times New Roman"/>
          <w:color w:val="000000"/>
          <w:sz w:val="28"/>
          <w:szCs w:val="28"/>
          <w:lang w:val="uk-UA" w:eastAsia="ru-RU"/>
        </w:rPr>
        <w:t xml:space="preserve"> повному обсязі, не допускаючи порушення </w:t>
      </w:r>
      <w:r w:rsidRPr="008826C2">
        <w:rPr>
          <w:rFonts w:ascii="Times New Roman" w:eastAsia="Times New Roman" w:hAnsi="Times New Roman" w:cs="Times New Roman"/>
          <w:color w:val="000000"/>
          <w:sz w:val="28"/>
          <w:szCs w:val="28"/>
          <w:lang w:val="uk-UA" w:eastAsia="ru-RU"/>
        </w:rPr>
        <w:t>термінів розгляду звернень та заяв громадян, виконання нормативних документів.</w:t>
      </w:r>
    </w:p>
    <w:p w:rsidR="00A75640" w:rsidRDefault="00A75640"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E531CE" w:rsidRDefault="00E531CE"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E531CE" w:rsidRDefault="00E531CE"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AA4C96" w:rsidRPr="00394450" w:rsidRDefault="00AA4C96"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Начальник служби у справах дітей </w:t>
      </w:r>
      <w:r w:rsidR="00A75640">
        <w:rPr>
          <w:rFonts w:ascii="Times New Roman" w:eastAsia="Times New Roman" w:hAnsi="Times New Roman" w:cs="Times New Roman"/>
          <w:color w:val="000000"/>
          <w:sz w:val="28"/>
          <w:szCs w:val="28"/>
          <w:lang w:val="uk-UA" w:eastAsia="ru-RU"/>
        </w:rPr>
        <w:t xml:space="preserve">                                                    </w:t>
      </w:r>
      <w:r w:rsidRPr="00394450">
        <w:rPr>
          <w:rFonts w:ascii="Times New Roman" w:eastAsia="Times New Roman" w:hAnsi="Times New Roman" w:cs="Times New Roman"/>
          <w:color w:val="000000"/>
          <w:sz w:val="28"/>
          <w:szCs w:val="28"/>
          <w:lang w:val="uk-UA" w:eastAsia="ru-RU"/>
        </w:rPr>
        <w:t>Ю</w:t>
      </w:r>
      <w:r>
        <w:rPr>
          <w:rFonts w:ascii="Times New Roman" w:eastAsia="Times New Roman" w:hAnsi="Times New Roman" w:cs="Times New Roman"/>
          <w:color w:val="000000"/>
          <w:sz w:val="28"/>
          <w:szCs w:val="28"/>
          <w:lang w:val="uk-UA" w:eastAsia="ru-RU"/>
        </w:rPr>
        <w:t>лія ГМИРЯ</w:t>
      </w: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bookmarkStart w:id="0" w:name="_GoBack"/>
      <w:bookmarkEnd w:id="0"/>
    </w:p>
    <w:sectPr w:rsidR="00E531CE" w:rsidSect="00CC667D">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pgNumType w:start="1"/>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D20" w:rsidRDefault="00812D20" w:rsidP="00E531CE">
      <w:pPr>
        <w:spacing w:after="0" w:line="240" w:lineRule="auto"/>
      </w:pPr>
      <w:r>
        <w:separator/>
      </w:r>
    </w:p>
  </w:endnote>
  <w:endnote w:type="continuationSeparator" w:id="0">
    <w:p w:rsidR="00812D20" w:rsidRDefault="00812D20" w:rsidP="00E53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D20" w:rsidRDefault="00812D20" w:rsidP="00E531CE">
      <w:pPr>
        <w:spacing w:after="0" w:line="240" w:lineRule="auto"/>
      </w:pPr>
      <w:r>
        <w:separator/>
      </w:r>
    </w:p>
  </w:footnote>
  <w:footnote w:type="continuationSeparator" w:id="0">
    <w:p w:rsidR="00812D20" w:rsidRDefault="00812D20" w:rsidP="00E53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C6A16"/>
    <w:multiLevelType w:val="hybridMultilevel"/>
    <w:tmpl w:val="70C01786"/>
    <w:lvl w:ilvl="0" w:tplc="275C5B84">
      <w:start w:val="1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E4C"/>
    <w:rsid w:val="0005230D"/>
    <w:rsid w:val="00083055"/>
    <w:rsid w:val="001A7118"/>
    <w:rsid w:val="00201F1A"/>
    <w:rsid w:val="0020459E"/>
    <w:rsid w:val="002269DE"/>
    <w:rsid w:val="00234E69"/>
    <w:rsid w:val="002B7E4C"/>
    <w:rsid w:val="003E0774"/>
    <w:rsid w:val="00432738"/>
    <w:rsid w:val="00475E6B"/>
    <w:rsid w:val="004D2D3E"/>
    <w:rsid w:val="004E1F1E"/>
    <w:rsid w:val="00532830"/>
    <w:rsid w:val="005703D5"/>
    <w:rsid w:val="00611851"/>
    <w:rsid w:val="00614A3F"/>
    <w:rsid w:val="0067328D"/>
    <w:rsid w:val="006921EA"/>
    <w:rsid w:val="00752D13"/>
    <w:rsid w:val="00786B4A"/>
    <w:rsid w:val="00812D20"/>
    <w:rsid w:val="008C1D6B"/>
    <w:rsid w:val="009D293E"/>
    <w:rsid w:val="00A75640"/>
    <w:rsid w:val="00AA4C96"/>
    <w:rsid w:val="00B65F6C"/>
    <w:rsid w:val="00B8729F"/>
    <w:rsid w:val="00C25214"/>
    <w:rsid w:val="00C40360"/>
    <w:rsid w:val="00C70841"/>
    <w:rsid w:val="00CC667D"/>
    <w:rsid w:val="00D8416C"/>
    <w:rsid w:val="00E4134B"/>
    <w:rsid w:val="00E531CE"/>
    <w:rsid w:val="00E542A7"/>
    <w:rsid w:val="00E76A68"/>
    <w:rsid w:val="00F30473"/>
    <w:rsid w:val="00FA0B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styleId="a9">
    <w:name w:val="index heading"/>
    <w:basedOn w:val="a"/>
    <w:qFormat/>
    <w:pPr>
      <w:suppressLineNumbers/>
    </w:pPr>
    <w:rPr>
      <w:rFonts w:ascii="Times New Roman" w:hAnsi="Times New Roman" w:cs="Lucida Sans"/>
    </w:rPr>
  </w:style>
  <w:style w:type="paragraph" w:styleId="aa">
    <w:name w:val="Title"/>
    <w:basedOn w:val="a"/>
    <w:next w:val="a6"/>
    <w:qFormat/>
    <w:pPr>
      <w:keepNext/>
      <w:spacing w:before="240" w:after="120"/>
    </w:pPr>
    <w:rPr>
      <w:rFonts w:ascii="Times New Roman" w:eastAsia="Microsoft YaHei" w:hAnsi="Times New Roman" w:cs="Mangal"/>
      <w:sz w:val="28"/>
      <w:szCs w:val="28"/>
    </w:rPr>
  </w:style>
  <w:style w:type="paragraph" w:customStyle="1" w:styleId="10">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E531C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531CE"/>
    <w:rPr>
      <w:sz w:val="22"/>
    </w:rPr>
  </w:style>
  <w:style w:type="paragraph" w:styleId="af2">
    <w:name w:val="footer"/>
    <w:basedOn w:val="a"/>
    <w:link w:val="af3"/>
    <w:uiPriority w:val="99"/>
    <w:unhideWhenUsed/>
    <w:rsid w:val="00E531C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31CE"/>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styleId="a9">
    <w:name w:val="index heading"/>
    <w:basedOn w:val="a"/>
    <w:qFormat/>
    <w:pPr>
      <w:suppressLineNumbers/>
    </w:pPr>
    <w:rPr>
      <w:rFonts w:ascii="Times New Roman" w:hAnsi="Times New Roman" w:cs="Lucida Sans"/>
    </w:rPr>
  </w:style>
  <w:style w:type="paragraph" w:styleId="aa">
    <w:name w:val="Title"/>
    <w:basedOn w:val="a"/>
    <w:next w:val="a6"/>
    <w:qFormat/>
    <w:pPr>
      <w:keepNext/>
      <w:spacing w:before="240" w:after="120"/>
    </w:pPr>
    <w:rPr>
      <w:rFonts w:ascii="Times New Roman" w:eastAsia="Microsoft YaHei" w:hAnsi="Times New Roman" w:cs="Mangal"/>
      <w:sz w:val="28"/>
      <w:szCs w:val="28"/>
    </w:rPr>
  </w:style>
  <w:style w:type="paragraph" w:customStyle="1" w:styleId="10">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E531C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531CE"/>
    <w:rPr>
      <w:sz w:val="22"/>
    </w:rPr>
  </w:style>
  <w:style w:type="paragraph" w:styleId="af2">
    <w:name w:val="footer"/>
    <w:basedOn w:val="a"/>
    <w:link w:val="af3"/>
    <w:uiPriority w:val="99"/>
    <w:unhideWhenUsed/>
    <w:rsid w:val="00E531C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31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5186</TotalTime>
  <Pages>5</Pages>
  <Words>1681</Words>
  <Characters>9586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miskrada1@outlook.com</cp:lastModifiedBy>
  <cp:revision>81</cp:revision>
  <cp:lastPrinted>2022-11-25T11:47:00Z</cp:lastPrinted>
  <dcterms:created xsi:type="dcterms:W3CDTF">2021-02-16T08:42:00Z</dcterms:created>
  <dcterms:modified xsi:type="dcterms:W3CDTF">2025-12-30T14:26:00Z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